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413A" w:rsidRDefault="00A547B4">
      <w:pPr>
        <w:pStyle w:val="GRUENESPACES"/>
      </w:pPr>
      <w:r>
        <w:rPr>
          <w:noProof/>
        </w:rPr>
        <mc:AlternateContent>
          <mc:Choice Requires="wps">
            <w:drawing>
              <wp:anchor distT="0" distB="0" distL="0" distR="0" simplePos="0" relativeHeight="2" behindDoc="0" locked="0" layoutInCell="1" allowOverlap="1">
                <wp:simplePos x="0" y="0"/>
                <wp:positionH relativeFrom="column">
                  <wp:posOffset>0</wp:posOffset>
                </wp:positionH>
                <wp:positionV relativeFrom="paragraph">
                  <wp:posOffset>0</wp:posOffset>
                </wp:positionV>
                <wp:extent cx="1906270" cy="1257300"/>
                <wp:effectExtent l="0" t="0" r="0" b="0"/>
                <wp:wrapSquare wrapText="largest"/>
                <wp:docPr id="1" name="Rahmen1"/>
                <wp:cNvGraphicFramePr/>
                <a:graphic xmlns:a="http://schemas.openxmlformats.org/drawingml/2006/main">
                  <a:graphicData uri="http://schemas.microsoft.com/office/word/2010/wordprocessingShape">
                    <wps:wsp>
                      <wps:cNvSpPr txBox="1"/>
                      <wps:spPr>
                        <a:xfrm>
                          <a:off x="0" y="0"/>
                          <a:ext cx="1906270" cy="1257300"/>
                        </a:xfrm>
                        <a:prstGeom prst="rect">
                          <a:avLst/>
                        </a:prstGeom>
                        <a:solidFill>
                          <a:srgbClr val="FFFFFF">
                            <a:alpha val="0"/>
                          </a:srgbClr>
                        </a:solidFill>
                      </wps:spPr>
                      <wps:txbx>
                        <w:txbxContent>
                          <w:p w:rsidR="00AA413A" w:rsidRDefault="00A547B4">
                            <w:pPr>
                              <w:pStyle w:val="GRUENEEMPFAENGER"/>
                            </w:pPr>
                            <w:r>
                              <w:t>Herrn</w:t>
                            </w:r>
                          </w:p>
                          <w:p w:rsidR="00AA413A" w:rsidRDefault="00A547B4">
                            <w:pPr>
                              <w:pStyle w:val="GRUENEEMPFAENGER"/>
                            </w:pPr>
                            <w:r>
                              <w:t>Bürgermeister</w:t>
                            </w:r>
                          </w:p>
                          <w:p w:rsidR="00AA413A" w:rsidRDefault="00A547B4">
                            <w:pPr>
                              <w:pStyle w:val="GRUENEEMPFAENGER"/>
                            </w:pPr>
                            <w:r>
                              <w:t>F.-X. Steininger</w:t>
                            </w:r>
                          </w:p>
                          <w:p w:rsidR="00AA413A" w:rsidRDefault="00A547B4">
                            <w:pPr>
                              <w:pStyle w:val="GRUENEEMPFAENGER"/>
                            </w:pPr>
                            <w:r>
                              <w:t>Stadtrat der Stadt Zwiesel</w:t>
                            </w:r>
                          </w:p>
                          <w:p w:rsidR="00AA413A" w:rsidRDefault="00A547B4">
                            <w:pPr>
                              <w:pStyle w:val="GRUENEEMPFAENGER"/>
                            </w:pPr>
                            <w:r>
                              <w:t>Stadtplatz 27</w:t>
                            </w:r>
                          </w:p>
                          <w:p w:rsidR="00AA413A" w:rsidRDefault="00A547B4">
                            <w:pPr>
                              <w:pStyle w:val="GRUENEEMPFAENGER"/>
                            </w:pPr>
                            <w:r>
                              <w:t>94227 Zwiesel</w:t>
                            </w:r>
                          </w:p>
                          <w:p w:rsidR="00AA413A" w:rsidRDefault="00AA413A">
                            <w:pPr>
                              <w:pStyle w:val="GRUENEEMPFAENGER"/>
                            </w:pPr>
                          </w:p>
                          <w:p w:rsidR="00AA413A" w:rsidRDefault="00A547B4">
                            <w:pPr>
                              <w:pStyle w:val="GRUENEABSENDERZEILE"/>
                            </w:pPr>
                            <w:r>
                              <w:t>BÜNDNIS 90/DIE GRÜNEN, Ziegelwiesenstr. 32</w:t>
                            </w:r>
                          </w:p>
                          <w:p w:rsidR="00AA413A" w:rsidRDefault="00A547B4">
                            <w:pPr>
                              <w:pStyle w:val="GRUENEABSENDERZEILE"/>
                            </w:pPr>
                            <w:r>
                              <w:t>94227 Zwiesel</w:t>
                            </w:r>
                          </w:p>
                        </w:txbxContent>
                      </wps:txbx>
                      <wps:bodyPr lIns="0" tIns="0" rIns="0" bIns="0" anchor="t">
                        <a:spAutoFit/>
                      </wps:bodyPr>
                    </wps:wsp>
                  </a:graphicData>
                </a:graphic>
              </wp:anchor>
            </w:drawing>
          </mc:Choice>
          <mc:Fallback>
            <w:pict>
              <v:rect fillcolor="#FFFFFF" style="position:absolute;width:150.1pt;height:99pt;mso-wrap-distance-left:0pt;mso-wrap-distance-right:0pt;mso-wrap-distance-top:0pt;mso-wrap-distance-bottom:0pt;margin-top:0pt;mso-position-vertical-relative:text;margin-left:0pt;mso-position-horizontal-relative:text">
                <v:fill opacity="0f"/>
                <v:textbox inset="0in,0in,0in,0in">
                  <w:txbxContent>
                    <w:p>
                      <w:pPr>
                        <w:pStyle w:val="GRUENEEMPFAENGER"/>
                        <w:pBdr/>
                        <w:rPr>
                          <w:sz w:val="18"/>
                          <w:sz w:val="18"/>
                          <w:szCs w:val="32"/>
                          <w:rFonts w:ascii="Syntax" w:hAnsi="Syntax" w:cs="Arial"/>
                          <w:color w:val="000000"/>
                        </w:rPr>
                      </w:pPr>
                      <w:r>
                        <w:rPr/>
                        <w:t>Herrn</w:t>
                      </w:r>
                    </w:p>
                    <w:p>
                      <w:pPr>
                        <w:pStyle w:val="GRUENEEMPFAENGER"/>
                        <w:pBdr/>
                        <w:rPr>
                          <w:sz w:val="18"/>
                          <w:sz w:val="18"/>
                          <w:szCs w:val="32"/>
                          <w:rFonts w:ascii="Syntax" w:hAnsi="Syntax" w:cs="Arial"/>
                          <w:color w:val="000000"/>
                        </w:rPr>
                      </w:pPr>
                      <w:r>
                        <w:rPr/>
                        <w:t>Bürgermeister</w:t>
                      </w:r>
                    </w:p>
                    <w:p>
                      <w:pPr>
                        <w:pStyle w:val="GRUENEEMPFAENGER"/>
                        <w:pBdr/>
                        <w:rPr>
                          <w:sz w:val="18"/>
                          <w:sz w:val="18"/>
                          <w:szCs w:val="32"/>
                          <w:rFonts w:ascii="Syntax" w:hAnsi="Syntax" w:cs="Arial"/>
                          <w:color w:val="000000"/>
                        </w:rPr>
                      </w:pPr>
                      <w:r>
                        <w:rPr/>
                        <w:t>F.-X. Steininger</w:t>
                      </w:r>
                    </w:p>
                    <w:p>
                      <w:pPr>
                        <w:pStyle w:val="GRUENEEMPFAENGER"/>
                        <w:pBdr/>
                        <w:rPr>
                          <w:sz w:val="18"/>
                          <w:sz w:val="18"/>
                          <w:szCs w:val="32"/>
                          <w:rFonts w:ascii="Syntax" w:hAnsi="Syntax" w:cs="Arial"/>
                          <w:color w:val="000000"/>
                        </w:rPr>
                      </w:pPr>
                      <w:r>
                        <w:rPr/>
                        <w:t>Stadtrat der Stadt Zwiesel</w:t>
                      </w:r>
                    </w:p>
                    <w:p>
                      <w:pPr>
                        <w:pStyle w:val="GRUENEEMPFAENGER"/>
                        <w:pBdr/>
                        <w:rPr>
                          <w:sz w:val="18"/>
                          <w:sz w:val="18"/>
                          <w:szCs w:val="32"/>
                          <w:rFonts w:ascii="Syntax" w:hAnsi="Syntax" w:cs="Arial"/>
                          <w:color w:val="000000"/>
                        </w:rPr>
                      </w:pPr>
                      <w:r>
                        <w:rPr/>
                        <w:t>Stadtplatz 27</w:t>
                      </w:r>
                    </w:p>
                    <w:p>
                      <w:pPr>
                        <w:pStyle w:val="GRUENEEMPFAENGER"/>
                        <w:pBdr/>
                        <w:rPr>
                          <w:sz w:val="18"/>
                          <w:sz w:val="18"/>
                          <w:szCs w:val="32"/>
                          <w:rFonts w:ascii="Syntax" w:hAnsi="Syntax" w:cs="Arial"/>
                          <w:color w:val="000000"/>
                        </w:rPr>
                      </w:pPr>
                      <w:r>
                        <w:rPr/>
                        <w:t>94227 Zwiesel</w:t>
                      </w:r>
                    </w:p>
                    <w:p>
                      <w:pPr>
                        <w:pStyle w:val="GRUENEEMPFAENGER"/>
                        <w:pBdr/>
                        <w:rPr>
                          <w:sz w:val="18"/>
                          <w:sz w:val="18"/>
                          <w:szCs w:val="32"/>
                          <w:rFonts w:ascii="Syntax" w:hAnsi="Syntax" w:cs="Arial"/>
                          <w:color w:val="000000"/>
                        </w:rPr>
                      </w:pPr>
                      <w:r>
                        <w:rPr/>
                      </w:r>
                    </w:p>
                    <w:p>
                      <w:pPr>
                        <w:pStyle w:val="GRUENEABSENDERZEILE"/>
                        <w:pBdr/>
                        <w:rPr>
                          <w:caps/>
                          <w:sz w:val="13"/>
                          <w:sz w:val="13"/>
                          <w:rFonts w:ascii="Syntax" w:hAnsi="Syntax"/>
                        </w:rPr>
                      </w:pPr>
                      <w:r>
                        <w:rPr/>
                        <w:t>BÜNDNIS 90/DIE GRÜNEN, Ziegelwiesenstr. 32</w:t>
                      </w:r>
                    </w:p>
                    <w:p>
                      <w:pPr>
                        <w:pStyle w:val="GRUENEABSENDERZEILE"/>
                        <w:pBdr/>
                        <w:rPr>
                          <w:caps/>
                          <w:sz w:val="13"/>
                          <w:sz w:val="13"/>
                          <w:rFonts w:ascii="Syntax" w:hAnsi="Syntax"/>
                        </w:rPr>
                      </w:pPr>
                      <w:r>
                        <w:rPr/>
                        <w:t>94227 Zwiesel</w:t>
                      </w:r>
                    </w:p>
                  </w:txbxContent>
                </v:textbox>
                <w10:wrap type="square" side="largest"/>
              </v:rect>
            </w:pict>
          </mc:Fallback>
        </mc:AlternateContent>
      </w:r>
      <w:r>
        <w:rPr>
          <w:noProof/>
        </w:rPr>
        <mc:AlternateContent>
          <mc:Choice Requires="wps">
            <w:drawing>
              <wp:anchor distT="0" distB="0" distL="0" distR="0" simplePos="0" relativeHeight="3" behindDoc="0" locked="0" layoutInCell="1" allowOverlap="1">
                <wp:simplePos x="0" y="0"/>
                <wp:positionH relativeFrom="page">
                  <wp:posOffset>5039995</wp:posOffset>
                </wp:positionH>
                <wp:positionV relativeFrom="paragraph">
                  <wp:posOffset>1692275</wp:posOffset>
                </wp:positionV>
                <wp:extent cx="2063115" cy="2426970"/>
                <wp:effectExtent l="0" t="0" r="0" b="0"/>
                <wp:wrapSquare wrapText="largest"/>
                <wp:docPr id="2" name="Rahmen2"/>
                <wp:cNvGraphicFramePr/>
                <a:graphic xmlns:a="http://schemas.openxmlformats.org/drawingml/2006/main">
                  <a:graphicData uri="http://schemas.microsoft.com/office/word/2010/wordprocessingShape">
                    <wps:wsp>
                      <wps:cNvSpPr txBox="1"/>
                      <wps:spPr>
                        <a:xfrm>
                          <a:off x="0" y="0"/>
                          <a:ext cx="2063115" cy="2426970"/>
                        </a:xfrm>
                        <a:prstGeom prst="rect">
                          <a:avLst/>
                        </a:prstGeom>
                        <a:solidFill>
                          <a:srgbClr val="FFFFFF">
                            <a:alpha val="0"/>
                          </a:srgbClr>
                        </a:solidFill>
                      </wps:spPr>
                      <wps:txbx>
                        <w:txbxContent>
                          <w:p w:rsidR="00AA413A" w:rsidRDefault="00A547B4">
                            <w:pPr>
                              <w:pStyle w:val="LogoText"/>
                              <w:tabs>
                                <w:tab w:val="right" w:pos="4536"/>
                              </w:tabs>
                              <w:spacing w:line="220" w:lineRule="atLeast"/>
                            </w:pPr>
                            <w:r>
                              <w:rPr>
                                <w:rFonts w:ascii="Times New Roman" w:hAnsi="Times New Roman" w:cs="Arial"/>
                                <w:b/>
                                <w:sz w:val="18"/>
                              </w:rPr>
                              <w:t>Stadtratsfraktion</w:t>
                            </w:r>
                          </w:p>
                          <w:p w:rsidR="00AA413A" w:rsidRDefault="00AA413A">
                            <w:pPr>
                              <w:pStyle w:val="LogoText"/>
                              <w:tabs>
                                <w:tab w:val="right" w:pos="4536"/>
                              </w:tabs>
                              <w:spacing w:line="220" w:lineRule="atLeast"/>
                              <w:rPr>
                                <w:rFonts w:ascii="Times New Roman" w:hAnsi="Times New Roman" w:cs="Arial"/>
                                <w:sz w:val="18"/>
                              </w:rPr>
                            </w:pPr>
                          </w:p>
                          <w:p w:rsidR="00AA413A" w:rsidRDefault="00A547B4">
                            <w:pPr>
                              <w:pStyle w:val="LogoText"/>
                              <w:tabs>
                                <w:tab w:val="right" w:pos="4536"/>
                              </w:tabs>
                              <w:spacing w:line="220" w:lineRule="atLeast"/>
                            </w:pPr>
                            <w:r>
                              <w:rPr>
                                <w:rFonts w:ascii="Times New Roman" w:hAnsi="Times New Roman" w:cs="Arial"/>
                                <w:b/>
                                <w:sz w:val="18"/>
                              </w:rPr>
                              <w:t xml:space="preserve">Martin </w:t>
                            </w:r>
                            <w:proofErr w:type="spellStart"/>
                            <w:r>
                              <w:rPr>
                                <w:rFonts w:ascii="Times New Roman" w:hAnsi="Times New Roman" w:cs="Arial"/>
                                <w:b/>
                                <w:sz w:val="18"/>
                              </w:rPr>
                              <w:t>Lippl</w:t>
                            </w:r>
                            <w:proofErr w:type="spellEnd"/>
                          </w:p>
                          <w:p w:rsidR="00AA413A" w:rsidRDefault="00A547B4">
                            <w:pPr>
                              <w:pStyle w:val="LogoText"/>
                              <w:tabs>
                                <w:tab w:val="right" w:pos="4536"/>
                              </w:tabs>
                              <w:spacing w:line="220" w:lineRule="atLeast"/>
                            </w:pPr>
                            <w:r>
                              <w:rPr>
                                <w:rFonts w:ascii="Times New Roman" w:hAnsi="Times New Roman" w:cs="Arial"/>
                                <w:sz w:val="18"/>
                              </w:rPr>
                              <w:t>Ligusterweg 3</w:t>
                            </w:r>
                          </w:p>
                          <w:p w:rsidR="00AA413A" w:rsidRDefault="00A547B4">
                            <w:pPr>
                              <w:pStyle w:val="LogoText"/>
                              <w:tabs>
                                <w:tab w:val="right" w:pos="4536"/>
                              </w:tabs>
                              <w:spacing w:line="220" w:lineRule="atLeast"/>
                            </w:pPr>
                            <w:r>
                              <w:rPr>
                                <w:rFonts w:ascii="Times New Roman" w:hAnsi="Times New Roman" w:cs="Arial"/>
                                <w:sz w:val="18"/>
                              </w:rPr>
                              <w:t>94227 Zwiesel</w:t>
                            </w:r>
                          </w:p>
                          <w:p w:rsidR="00AA413A" w:rsidRDefault="00A547B4">
                            <w:pPr>
                              <w:pStyle w:val="LogoText"/>
                              <w:tabs>
                                <w:tab w:val="right" w:pos="4536"/>
                              </w:tabs>
                              <w:spacing w:line="220" w:lineRule="atLeast"/>
                            </w:pPr>
                            <w:r>
                              <w:rPr>
                                <w:rFonts w:ascii="Times New Roman" w:hAnsi="Times New Roman" w:cs="Arial"/>
                                <w:sz w:val="18"/>
                              </w:rPr>
                              <w:t>Tel: 09922-5245</w:t>
                            </w:r>
                          </w:p>
                          <w:p w:rsidR="00AA413A" w:rsidRDefault="00E81845">
                            <w:pPr>
                              <w:pStyle w:val="LogoText"/>
                              <w:tabs>
                                <w:tab w:val="right" w:pos="4536"/>
                              </w:tabs>
                              <w:spacing w:line="220" w:lineRule="atLeast"/>
                            </w:pPr>
                            <w:hyperlink r:id="rId6">
                              <w:r w:rsidR="00A547B4">
                                <w:rPr>
                                  <w:rStyle w:val="Internetlink"/>
                                  <w:rFonts w:ascii="Times New Roman" w:hAnsi="Times New Roman" w:cs="Arial"/>
                                  <w:sz w:val="18"/>
                                </w:rPr>
                                <w:t>Martin.Lippl@posteo.de</w:t>
                              </w:r>
                            </w:hyperlink>
                            <w:r w:rsidR="00A547B4">
                              <w:rPr>
                                <w:rFonts w:ascii="Times New Roman" w:hAnsi="Times New Roman" w:cs="Arial"/>
                                <w:sz w:val="18"/>
                              </w:rPr>
                              <w:t xml:space="preserve"> </w:t>
                            </w:r>
                          </w:p>
                          <w:p w:rsidR="00AA413A" w:rsidRDefault="00AA413A">
                            <w:pPr>
                              <w:pStyle w:val="LogoText"/>
                              <w:tabs>
                                <w:tab w:val="right" w:pos="4536"/>
                              </w:tabs>
                              <w:spacing w:line="220" w:lineRule="atLeast"/>
                              <w:rPr>
                                <w:rFonts w:ascii="Times New Roman" w:hAnsi="Times New Roman" w:cs="Arial"/>
                                <w:sz w:val="18"/>
                              </w:rPr>
                            </w:pPr>
                          </w:p>
                          <w:p w:rsidR="00AA413A" w:rsidRDefault="00AA413A">
                            <w:pPr>
                              <w:pStyle w:val="LogoText"/>
                              <w:tabs>
                                <w:tab w:val="right" w:pos="4536"/>
                              </w:tabs>
                              <w:spacing w:line="220" w:lineRule="atLeast"/>
                              <w:rPr>
                                <w:rFonts w:ascii="Times New Roman" w:hAnsi="Times New Roman" w:cs="Arial"/>
                                <w:sz w:val="18"/>
                              </w:rPr>
                            </w:pPr>
                          </w:p>
                          <w:p w:rsidR="00AA413A" w:rsidRDefault="00AA413A">
                            <w:pPr>
                              <w:pStyle w:val="LogoText"/>
                              <w:tabs>
                                <w:tab w:val="right" w:pos="4536"/>
                              </w:tabs>
                              <w:spacing w:line="220" w:lineRule="atLeast"/>
                              <w:rPr>
                                <w:rFonts w:ascii="Times New Roman" w:hAnsi="Times New Roman" w:cs="Arial"/>
                                <w:sz w:val="18"/>
                              </w:rPr>
                            </w:pPr>
                          </w:p>
                          <w:p w:rsidR="00AA413A" w:rsidRDefault="00A547B4">
                            <w:pPr>
                              <w:pStyle w:val="LogoText"/>
                              <w:tabs>
                                <w:tab w:val="right" w:pos="4536"/>
                              </w:tabs>
                              <w:spacing w:line="220" w:lineRule="atLeast"/>
                            </w:pPr>
                            <w:r>
                              <w:rPr>
                                <w:rFonts w:ascii="Times New Roman" w:hAnsi="Times New Roman" w:cs="Arial"/>
                                <w:sz w:val="22"/>
                                <w:szCs w:val="22"/>
                              </w:rPr>
                              <w:t xml:space="preserve">Zwiesel, Datum </w:t>
                            </w:r>
                            <w:bookmarkStart w:id="0" w:name="_GoBack"/>
                            <w:bookmarkEnd w:id="0"/>
                          </w:p>
                        </w:txbxContent>
                      </wps:txbx>
                      <wps:bodyPr lIns="0" tIns="0" rIns="0" bIns="0" anchor="t">
                        <a:noAutofit/>
                      </wps:bodyPr>
                    </wps:wsp>
                  </a:graphicData>
                </a:graphic>
              </wp:anchor>
            </w:drawing>
          </mc:Choice>
          <mc:Fallback>
            <w:pict>
              <v:shapetype id="_x0000_t202" coordsize="21600,21600" o:spt="202" path="m,l,21600r21600,l21600,xe">
                <v:stroke joinstyle="miter"/>
                <v:path gradientshapeok="t" o:connecttype="rect"/>
              </v:shapetype>
              <v:shape id="Rahmen2" o:spid="_x0000_s1027" type="#_x0000_t202" style="position:absolute;margin-left:396.85pt;margin-top:133.25pt;width:162.45pt;height:191.1pt;z-index:3;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" stroked="f">
                <v:fill opacity="0"/>
                <v:textbox inset="0,0,0,0">
                  <w:txbxContent>
                    <w:p w:rsidR="00AA413A" w:rsidRDefault="00A547B4">
                      <w:pPr>
                        <w:pStyle w:val="LogoText"/>
                        <w:tabs>
                          <w:tab w:val="right" w:pos="4536"/>
                        </w:tabs>
                        <w:spacing w:line="220" w:lineRule="atLeast"/>
                      </w:pPr>
                      <w:r>
                        <w:rPr>
                          <w:rFonts w:ascii="Times New Roman" w:hAnsi="Times New Roman" w:cs="Arial"/>
                          <w:b/>
                          <w:sz w:val="18"/>
                        </w:rPr>
                        <w:t>Stadtratsfraktion</w:t>
                      </w:r>
                    </w:p>
                    <w:p w:rsidR="00AA413A" w:rsidRDefault="00AA413A">
                      <w:pPr>
                        <w:pStyle w:val="LogoText"/>
                        <w:tabs>
                          <w:tab w:val="right" w:pos="4536"/>
                        </w:tabs>
                        <w:spacing w:line="220" w:lineRule="atLeast"/>
                        <w:rPr>
                          <w:rFonts w:ascii="Times New Roman" w:hAnsi="Times New Roman" w:cs="Arial"/>
                          <w:sz w:val="18"/>
                        </w:rPr>
                      </w:pPr>
                    </w:p>
                    <w:p w:rsidR="00AA413A" w:rsidRDefault="00A547B4">
                      <w:pPr>
                        <w:pStyle w:val="LogoText"/>
                        <w:tabs>
                          <w:tab w:val="right" w:pos="4536"/>
                        </w:tabs>
                        <w:spacing w:line="220" w:lineRule="atLeast"/>
                      </w:pPr>
                      <w:r>
                        <w:rPr>
                          <w:rFonts w:ascii="Times New Roman" w:hAnsi="Times New Roman" w:cs="Arial"/>
                          <w:b/>
                          <w:sz w:val="18"/>
                        </w:rPr>
                        <w:t xml:space="preserve">Martin </w:t>
                      </w:r>
                      <w:proofErr w:type="spellStart"/>
                      <w:r>
                        <w:rPr>
                          <w:rFonts w:ascii="Times New Roman" w:hAnsi="Times New Roman" w:cs="Arial"/>
                          <w:b/>
                          <w:sz w:val="18"/>
                        </w:rPr>
                        <w:t>Lippl</w:t>
                      </w:r>
                      <w:proofErr w:type="spellEnd"/>
                    </w:p>
                    <w:p w:rsidR="00AA413A" w:rsidRDefault="00A547B4">
                      <w:pPr>
                        <w:pStyle w:val="LogoText"/>
                        <w:tabs>
                          <w:tab w:val="right" w:pos="4536"/>
                        </w:tabs>
                        <w:spacing w:line="220" w:lineRule="atLeast"/>
                      </w:pPr>
                      <w:r>
                        <w:rPr>
                          <w:rFonts w:ascii="Times New Roman" w:hAnsi="Times New Roman" w:cs="Arial"/>
                          <w:sz w:val="18"/>
                        </w:rPr>
                        <w:t>Ligusterweg 3</w:t>
                      </w:r>
                    </w:p>
                    <w:p w:rsidR="00AA413A" w:rsidRDefault="00A547B4">
                      <w:pPr>
                        <w:pStyle w:val="LogoText"/>
                        <w:tabs>
                          <w:tab w:val="right" w:pos="4536"/>
                        </w:tabs>
                        <w:spacing w:line="220" w:lineRule="atLeast"/>
                      </w:pPr>
                      <w:r>
                        <w:rPr>
                          <w:rFonts w:ascii="Times New Roman" w:hAnsi="Times New Roman" w:cs="Arial"/>
                          <w:sz w:val="18"/>
                        </w:rPr>
                        <w:t>94227 Zwiesel</w:t>
                      </w:r>
                    </w:p>
                    <w:p w:rsidR="00AA413A" w:rsidRDefault="00A547B4">
                      <w:pPr>
                        <w:pStyle w:val="LogoText"/>
                        <w:tabs>
                          <w:tab w:val="right" w:pos="4536"/>
                        </w:tabs>
                        <w:spacing w:line="220" w:lineRule="atLeast"/>
                      </w:pPr>
                      <w:r>
                        <w:rPr>
                          <w:rFonts w:ascii="Times New Roman" w:hAnsi="Times New Roman" w:cs="Arial"/>
                          <w:sz w:val="18"/>
                        </w:rPr>
                        <w:t>Tel: 09922-5245</w:t>
                      </w:r>
                    </w:p>
                    <w:p w:rsidR="00AA413A" w:rsidRDefault="00E81845">
                      <w:pPr>
                        <w:pStyle w:val="LogoText"/>
                        <w:tabs>
                          <w:tab w:val="right" w:pos="4536"/>
                        </w:tabs>
                        <w:spacing w:line="220" w:lineRule="atLeast"/>
                      </w:pPr>
                      <w:hyperlink r:id="rId7">
                        <w:r w:rsidR="00A547B4">
                          <w:rPr>
                            <w:rStyle w:val="Internetlink"/>
                            <w:rFonts w:ascii="Times New Roman" w:hAnsi="Times New Roman" w:cs="Arial"/>
                            <w:sz w:val="18"/>
                          </w:rPr>
                          <w:t>Martin.Lippl@posteo.de</w:t>
                        </w:r>
                      </w:hyperlink>
                      <w:r w:rsidR="00A547B4">
                        <w:rPr>
                          <w:rFonts w:ascii="Times New Roman" w:hAnsi="Times New Roman" w:cs="Arial"/>
                          <w:sz w:val="18"/>
                        </w:rPr>
                        <w:t xml:space="preserve"> </w:t>
                      </w:r>
                    </w:p>
                    <w:p w:rsidR="00AA413A" w:rsidRDefault="00AA413A">
                      <w:pPr>
                        <w:pStyle w:val="LogoText"/>
                        <w:tabs>
                          <w:tab w:val="right" w:pos="4536"/>
                        </w:tabs>
                        <w:spacing w:line="220" w:lineRule="atLeast"/>
                        <w:rPr>
                          <w:rFonts w:ascii="Times New Roman" w:hAnsi="Times New Roman" w:cs="Arial"/>
                          <w:sz w:val="18"/>
                        </w:rPr>
                      </w:pPr>
                    </w:p>
                    <w:p w:rsidR="00AA413A" w:rsidRDefault="00AA413A">
                      <w:pPr>
                        <w:pStyle w:val="LogoText"/>
                        <w:tabs>
                          <w:tab w:val="right" w:pos="4536"/>
                        </w:tabs>
                        <w:spacing w:line="220" w:lineRule="atLeast"/>
                        <w:rPr>
                          <w:rFonts w:ascii="Times New Roman" w:hAnsi="Times New Roman" w:cs="Arial"/>
                          <w:sz w:val="18"/>
                        </w:rPr>
                      </w:pPr>
                    </w:p>
                    <w:p w:rsidR="00AA413A" w:rsidRDefault="00AA413A">
                      <w:pPr>
                        <w:pStyle w:val="LogoText"/>
                        <w:tabs>
                          <w:tab w:val="right" w:pos="4536"/>
                        </w:tabs>
                        <w:spacing w:line="220" w:lineRule="atLeast"/>
                        <w:rPr>
                          <w:rFonts w:ascii="Times New Roman" w:hAnsi="Times New Roman" w:cs="Arial"/>
                          <w:sz w:val="18"/>
                        </w:rPr>
                      </w:pPr>
                    </w:p>
                    <w:p w:rsidR="00AA413A" w:rsidRDefault="00A547B4">
                      <w:pPr>
                        <w:pStyle w:val="LogoText"/>
                        <w:tabs>
                          <w:tab w:val="right" w:pos="4536"/>
                        </w:tabs>
                        <w:spacing w:line="220" w:lineRule="atLeast"/>
                      </w:pPr>
                      <w:r>
                        <w:rPr>
                          <w:rFonts w:ascii="Times New Roman" w:hAnsi="Times New Roman" w:cs="Arial"/>
                          <w:sz w:val="22"/>
                          <w:szCs w:val="22"/>
                        </w:rPr>
                        <w:t xml:space="preserve">Zwiesel, Datum </w:t>
                      </w:r>
                      <w:bookmarkStart w:id="1" w:name="_GoBack"/>
                      <w:bookmarkEnd w:id="1"/>
                    </w:p>
                  </w:txbxContent>
                </v:textbox>
                <w10:wrap type="square" side="largest" anchorx="page"/>
              </v:shape>
            </w:pict>
          </mc:Fallback>
        </mc:AlternateContent>
      </w:r>
      <w:r>
        <w:rPr>
          <w:noProof/>
        </w:rPr>
        <mc:AlternateContent>
          <mc:Choice Requires="wps">
            <w:drawing>
              <wp:anchor distT="0" distB="0" distL="0" distR="0" simplePos="0" relativeHeight="4" behindDoc="0" locked="0" layoutInCell="1" allowOverlap="1">
                <wp:simplePos x="0" y="0"/>
                <wp:positionH relativeFrom="column">
                  <wp:align>left</wp:align>
                </wp:positionH>
                <wp:positionV relativeFrom="paragraph">
                  <wp:align>top</wp:align>
                </wp:positionV>
                <wp:extent cx="7560310" cy="1476375"/>
                <wp:effectExtent l="0" t="0" r="0" b="0"/>
                <wp:wrapSquare wrapText="largest"/>
                <wp:docPr id="3" name="Rahmen3"/>
                <wp:cNvGraphicFramePr/>
                <a:graphic xmlns:a="http://schemas.openxmlformats.org/drawingml/2006/main">
                  <a:graphicData uri="http://schemas.microsoft.com/office/word/2010/wordprocessingShape">
                    <wps:wsp>
                      <wps:cNvSpPr txBox="1"/>
                      <wps:spPr>
                        <a:xfrm>
                          <a:off x="0" y="0"/>
                          <a:ext cx="7560310" cy="1476375"/>
                        </a:xfrm>
                        <a:prstGeom prst="rect">
                          <a:avLst/>
                        </a:prstGeom>
                        <a:solidFill>
                          <a:srgbClr val="FFFFFF">
                            <a:alpha val="0"/>
                          </a:srgbClr>
                        </a:solidFill>
                      </wps:spPr>
                      <wps:txbx>
                        <w:txbxContent>
                          <w:p w:rsidR="00AA413A" w:rsidRDefault="00A547B4">
                            <w:pPr>
                              <w:pStyle w:val="GRUENEBETREFF"/>
                            </w:pPr>
                            <w:r>
                              <w:rPr>
                                <w:noProof/>
                              </w:rPr>
                              <w:drawing>
                                <wp:inline distT="0" distB="0" distL="0" distR="0">
                                  <wp:extent cx="7562215" cy="1514475"/>
                                  <wp:effectExtent l="0" t="0" r="0" b="0"/>
                                  <wp:docPr id="4" name="Picture" descr="Kopf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descr="Kopf2"/>
                                          <pic:cNvPicPr>
                                            <a:picLocks noChangeAspect="1" noChangeArrowheads="1"/>
                                          </pic:cNvPicPr>
                                        </pic:nvPicPr>
                                        <pic:blipFill>
                                          <a:blip r:embed="rId8"/>
                                          <a:stretch>
                                            <a:fillRect/>
                                          </a:stretch>
                                        </pic:blipFill>
                                        <pic:spPr bwMode="auto">
                                          <a:xfrm>
                                            <a:off x="0" y="0"/>
                                            <a:ext cx="7562215" cy="1514475"/>
                                          </a:xfrm>
                                          <a:prstGeom prst="rect">
                                            <a:avLst/>
                                          </a:prstGeom>
                                          <a:noFill/>
                                          <a:ln w="9525">
                                            <a:noFill/>
                                            <a:miter lim="800000"/>
                                            <a:headEnd/>
                                            <a:tailEnd/>
                                          </a:ln>
                                        </pic:spPr>
                                      </pic:pic>
                                    </a:graphicData>
                                  </a:graphic>
                                </wp:inline>
                              </w:drawing>
                            </w:r>
                          </w:p>
                        </w:txbxContent>
                      </wps:txbx>
                      <wps:bodyPr lIns="0" tIns="0" rIns="0" bIns="0" anchor="t">
                        <a:noAutofit/>
                      </wps:bodyPr>
                    </wps:wsp>
                  </a:graphicData>
                </a:graphic>
              </wp:anchor>
            </w:drawing>
          </mc:Choice>
          <mc:Fallback>
            <w:pict>
              <v:rect fillcolor="#FFFFFF" style="position:absolute;width:595.3pt;height:116.25pt;mso-wrap-distance-left:0pt;mso-wrap-distance-right:0pt;mso-wrap-distance-top:0pt;mso-wrap-distance-bottom:0pt;margin-top:0pt;mso-position-vertical:top;mso-position-vertical-relative:text;margin-left:-70.9pt;mso-position-horizontal:left;mso-position-horizontal-relative:text">
                <v:fill opacity="0f"/>
                <v:textbox inset="0in,0in,0in,0in">
                  <w:txbxContent>
                    <w:p>
                      <w:pPr>
                        <w:pStyle w:val="GRUENEBETREFF"/>
                        <w:pBdr/>
                      </w:pPr>
                      <w:r>
                        <w:rPr/>
                        <w:drawing>
                          <wp:inline distT="0" distB="0" distL="0" distR="0">
                            <wp:extent cx="7562215" cy="1514475"/>
                            <wp:effectExtent l="0" t="0" r="0" b="0"/>
                            <wp:docPr id="5" name="Picture" descr="Kopf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descr="Kopf2"/>
                                    <pic:cNvPicPr>
                                      <a:picLocks noChangeAspect="1" noChangeArrowheads="1"/>
                                    </pic:cNvPicPr>
                                  </pic:nvPicPr>
                                  <pic:blipFill>
                                    <a:blip r:embed="rId9"/>
                                    <a:stretch>
                                      <a:fillRect/>
                                    </a:stretch>
                                  </pic:blipFill>
                                  <pic:spPr bwMode="auto">
                                    <a:xfrm>
                                      <a:off x="0" y="0"/>
                                      <a:ext cx="7562215" cy="1514475"/>
                                    </a:xfrm>
                                    <a:prstGeom prst="rect">
                                      <a:avLst/>
                                    </a:prstGeom>
                                    <a:noFill/>
                                    <a:ln w="9525">
                                      <a:noFill/>
                                      <a:miter lim="800000"/>
                                      <a:headEnd/>
                                      <a:tailEnd/>
                                    </a:ln>
                                  </pic:spPr>
                                </pic:pic>
                              </a:graphicData>
                            </a:graphic>
                          </wp:inline>
                        </w:drawing>
                      </w:r>
                    </w:p>
                  </w:txbxContent>
                </v:textbox>
                <w10:wrap type="square" side="largest"/>
              </v:rect>
            </w:pict>
          </mc:Fallback>
        </mc:AlternateContent>
      </w:r>
    </w:p>
    <w:p w:rsidR="00AA413A" w:rsidRDefault="00AA413A">
      <w:pPr>
        <w:pStyle w:val="GRUENESPACES"/>
      </w:pPr>
    </w:p>
    <w:p w:rsidR="00AA413A" w:rsidRDefault="00AA413A">
      <w:pPr>
        <w:pStyle w:val="GRUENESPACES"/>
      </w:pPr>
    </w:p>
    <w:p w:rsidR="00AA413A" w:rsidRDefault="00AA413A">
      <w:pPr>
        <w:pStyle w:val="GRUENESPACES"/>
      </w:pPr>
    </w:p>
    <w:p w:rsidR="00AA413A" w:rsidRDefault="00AA413A">
      <w:pPr>
        <w:pStyle w:val="GRUENESPACES"/>
      </w:pPr>
    </w:p>
    <w:p w:rsidR="00AA413A" w:rsidRDefault="00AA413A">
      <w:pPr>
        <w:pStyle w:val="GRUENESPACES"/>
      </w:pPr>
    </w:p>
    <w:p w:rsidR="00AA413A" w:rsidRDefault="00AA413A">
      <w:pPr>
        <w:pStyle w:val="GRUENESPACES"/>
      </w:pPr>
    </w:p>
    <w:p w:rsidR="00AA413A" w:rsidRDefault="00AA413A">
      <w:pPr>
        <w:pStyle w:val="GRUENESPACES"/>
      </w:pPr>
    </w:p>
    <w:p w:rsidR="00AA413A" w:rsidRDefault="00AA413A">
      <w:pPr>
        <w:pStyle w:val="GRUENESPACES"/>
      </w:pPr>
    </w:p>
    <w:p w:rsidR="00AA413A" w:rsidRDefault="00AA413A">
      <w:pPr>
        <w:pStyle w:val="GRUENESPACES"/>
      </w:pPr>
    </w:p>
    <w:p w:rsidR="00AA413A" w:rsidRDefault="00AA413A">
      <w:pPr>
        <w:pStyle w:val="GRUENESPACES"/>
      </w:pPr>
    </w:p>
    <w:p w:rsidR="00AA413A" w:rsidRDefault="00A547B4">
      <w:pPr>
        <w:pStyle w:val="GRUENETEXT"/>
        <w:rPr>
          <w:rFonts w:ascii="Times New Roman" w:hAnsi="Times New Roman"/>
        </w:rPr>
      </w:pPr>
      <w:r>
        <w:rPr>
          <w:rFonts w:ascii="Times New Roman" w:hAnsi="Times New Roman"/>
        </w:rPr>
        <w:t xml:space="preserve">Sehr geehrter Herr Bürgermeister Steininger, liebe Kolleginnen und Kollegen, </w:t>
      </w:r>
      <w:r>
        <w:rPr>
          <w:noProof/>
        </w:rPr>
        <mc:AlternateContent>
          <mc:Choice Requires="wps">
            <w:drawing>
              <wp:anchor distT="0" distB="0" distL="0" distR="0" simplePos="0" relativeHeight="6" behindDoc="0" locked="0" layoutInCell="1" allowOverlap="1">
                <wp:simplePos x="0" y="0"/>
                <wp:positionH relativeFrom="column">
                  <wp:posOffset>0</wp:posOffset>
                </wp:positionH>
                <wp:positionV relativeFrom="paragraph">
                  <wp:posOffset>0</wp:posOffset>
                </wp:positionV>
                <wp:extent cx="4075430" cy="540385"/>
                <wp:effectExtent l="0" t="0" r="0" b="0"/>
                <wp:wrapTopAndBottom/>
                <wp:docPr id="6" name="Rahmen4"/>
                <wp:cNvGraphicFramePr/>
                <a:graphic xmlns:a="http://schemas.openxmlformats.org/drawingml/2006/main">
                  <a:graphicData uri="http://schemas.microsoft.com/office/word/2010/wordprocessingShape">
                    <wps:wsp>
                      <wps:cNvSpPr txBox="1"/>
                      <wps:spPr>
                        <a:xfrm>
                          <a:off x="0" y="0"/>
                          <a:ext cx="4075430" cy="540385"/>
                        </a:xfrm>
                        <a:prstGeom prst="rect">
                          <a:avLst/>
                        </a:prstGeom>
                        <a:solidFill>
                          <a:srgbClr val="FFFFFF">
                            <a:alpha val="0"/>
                          </a:srgbClr>
                        </a:solidFill>
                      </wps:spPr>
                      <wps:txbx>
                        <w:txbxContent>
                          <w:p w:rsidR="00AA413A" w:rsidRDefault="00A547B4">
                            <w:pPr>
                              <w:pStyle w:val="GRUENEBETREFF"/>
                            </w:pPr>
                            <w:r>
                              <w:rPr>
                                <w:rFonts w:ascii="Times New Roman" w:hAnsi="Times New Roman"/>
                              </w:rPr>
                              <w:t xml:space="preserve">Verwendungsverbot für Grabsteine aus ausbeuterischer Kinderarbeit </w:t>
                            </w:r>
                          </w:p>
                        </w:txbxContent>
                      </wps:txbx>
                      <wps:bodyPr lIns="0" tIns="0" rIns="0" bIns="0" anchor="t">
                        <a:noAutofit/>
                      </wps:bodyPr>
                    </wps:wsp>
                  </a:graphicData>
                </a:graphic>
              </wp:anchor>
            </w:drawing>
          </mc:Choice>
          <mc:Fallback>
            <w:pict>
              <v:rect fillcolor="#FFFFFF" style="position:absolute;width:320.9pt;height:42.55pt;mso-wrap-distance-left:0pt;mso-wrap-distance-right:0pt;mso-wrap-distance-top:0pt;mso-wrap-distance-bottom:0pt;margin-top:0pt;mso-position-vertical-relative:text;margin-left:0pt;mso-position-horizontal-relative:text">
                <v:fill opacity="0f"/>
                <v:textbox inset="0in,0in,0in,0in">
                  <w:txbxContent>
                    <w:p>
                      <w:pPr>
                        <w:pStyle w:val="GRUENEBETREFF"/>
                        <w:pBdr/>
                      </w:pPr>
                      <w:r>
                        <w:rPr>
                          <w:rFonts w:ascii="Times New Roman" w:hAnsi="Times New Roman"/>
                        </w:rPr>
                        <w:t xml:space="preserve">Verwendungsverbot für Grabsteine aus ausbeuterischer </w:t>
                      </w:r>
                      <w:r>
                        <w:rPr>
                          <w:rFonts w:ascii="Times New Roman" w:hAnsi="Times New Roman"/>
                        </w:rPr>
                        <w:t>Kindera</w:t>
                      </w:r>
                      <w:r>
                        <w:rPr>
                          <w:rFonts w:ascii="Times New Roman" w:hAnsi="Times New Roman"/>
                        </w:rPr>
                        <w:t xml:space="preserve">rbeit </w:t>
                      </w:r>
                    </w:p>
                  </w:txbxContent>
                </v:textbox>
                <w10:wrap type="topAndBottom"/>
              </v:rect>
            </w:pict>
          </mc:Fallback>
        </mc:AlternateContent>
      </w:r>
    </w:p>
    <w:p w:rsidR="00AA413A" w:rsidRDefault="00AA413A">
      <w:pPr>
        <w:pStyle w:val="GRUENETEXT"/>
        <w:rPr>
          <w:rFonts w:ascii="Times New Roman" w:hAnsi="Times New Roman"/>
        </w:rPr>
      </w:pPr>
    </w:p>
    <w:p w:rsidR="00AA413A" w:rsidRDefault="00A547B4">
      <w:pPr>
        <w:pStyle w:val="GRUENETEXT"/>
      </w:pPr>
      <w:r>
        <w:rPr>
          <w:rFonts w:ascii="Times New Roman" w:hAnsi="Times New Roman"/>
        </w:rPr>
        <w:t xml:space="preserve">Bayerische Städte und Gemeinden können künftig für ihre Friedhöfe ein Verwendungsverbot für Grabsteine und Einfassungen aus ausbeuterischer Kinderarbeit aussprechen. Der Landtag verabschiedete </w:t>
      </w:r>
      <w:r w:rsidRPr="000863E7">
        <w:rPr>
          <w:rFonts w:ascii="Times New Roman" w:hAnsi="Times New Roman"/>
          <w:b/>
        </w:rPr>
        <w:t>einstimmig</w:t>
      </w:r>
      <w:r>
        <w:rPr>
          <w:rFonts w:ascii="Times New Roman" w:hAnsi="Times New Roman"/>
        </w:rPr>
        <w:t xml:space="preserve"> einen Gesetzentwurf der Staatsregierung</w:t>
      </w:r>
      <w:r w:rsidR="000863E7">
        <w:rPr>
          <w:rFonts w:ascii="Times New Roman" w:hAnsi="Times New Roman"/>
        </w:rPr>
        <w:t>, welcher am 01.09.2016 in Kraft tritt</w:t>
      </w:r>
      <w:r>
        <w:rPr>
          <w:rFonts w:ascii="Times New Roman" w:hAnsi="Times New Roman"/>
        </w:rPr>
        <w:t xml:space="preserve">. Demnach können die Kommunen ein entsprechendes Verbot in ihre Friedhofssatzungen aufnehmen. Steinmetze müssen dann nachweisen, dass ihre Grabsteine entweder aus EU-Staaten stammen, in denen Kinderarbeit ohnehin verboten ist, oder das Zertifikat einer anerkannten Organisation vorlegen, in dem die kinderarbeitsfreie Herstellung bestätigt ist. Sozialministerin Melanie </w:t>
      </w:r>
      <w:proofErr w:type="spellStart"/>
      <w:r>
        <w:rPr>
          <w:rFonts w:ascii="Times New Roman" w:hAnsi="Times New Roman"/>
        </w:rPr>
        <w:t>Huml</w:t>
      </w:r>
      <w:proofErr w:type="spellEnd"/>
      <w:r>
        <w:rPr>
          <w:rFonts w:ascii="Times New Roman" w:hAnsi="Times New Roman"/>
        </w:rPr>
        <w:t xml:space="preserve"> sprach von einer „effektiven und rechtssicheren Lösung, die auch praxistauglich ist“. Die Sicherheit und Gesundheit von Kindern sei ein hohes Gut, das weltweit beachtet werden müsse.</w:t>
      </w:r>
    </w:p>
    <w:p w:rsidR="00AA413A" w:rsidRDefault="00AA413A">
      <w:pPr>
        <w:pStyle w:val="GRUENETEXT"/>
        <w:rPr>
          <w:rFonts w:ascii="Times New Roman" w:hAnsi="Times New Roman"/>
        </w:rPr>
      </w:pPr>
    </w:p>
    <w:p w:rsidR="00AA413A" w:rsidRDefault="00A547B4">
      <w:pPr>
        <w:pStyle w:val="GRUENETEXT"/>
        <w:rPr>
          <w:rFonts w:ascii="Times New Roman" w:hAnsi="Times New Roman"/>
        </w:rPr>
      </w:pPr>
      <w:r>
        <w:rPr>
          <w:rFonts w:ascii="Times New Roman" w:hAnsi="Times New Roman"/>
        </w:rPr>
        <w:t xml:space="preserve">Nach offiziellen Schätzungen stammen in Bayern rund 40 Prozent aller Grabsteine aus Ländern wie China oder Indien, in denen </w:t>
      </w:r>
      <w:proofErr w:type="spellStart"/>
      <w:r>
        <w:rPr>
          <w:rFonts w:ascii="Times New Roman" w:hAnsi="Times New Roman"/>
        </w:rPr>
        <w:t>sklavereiähnliche</w:t>
      </w:r>
      <w:proofErr w:type="spellEnd"/>
      <w:r>
        <w:rPr>
          <w:rFonts w:ascii="Times New Roman" w:hAnsi="Times New Roman"/>
        </w:rPr>
        <w:t xml:space="preserve"> Kinderarbeit in Steinbrüchen an der Tagesordnung ist. </w:t>
      </w:r>
    </w:p>
    <w:p w:rsidR="00AA413A" w:rsidRDefault="00A547B4">
      <w:pPr>
        <w:pStyle w:val="GRUENETEXT"/>
        <w:rPr>
          <w:rFonts w:ascii="Times New Roman" w:hAnsi="Times New Roman"/>
        </w:rPr>
      </w:pPr>
      <w:r>
        <w:rPr>
          <w:rFonts w:ascii="Times New Roman" w:hAnsi="Times New Roman"/>
        </w:rPr>
        <w:t xml:space="preserve"> </w:t>
      </w:r>
    </w:p>
    <w:p w:rsidR="00862C76" w:rsidRDefault="00A547B4">
      <w:pPr>
        <w:pStyle w:val="GRUENETEXT"/>
        <w:rPr>
          <w:rFonts w:ascii="Times New Roman" w:hAnsi="Times New Roman"/>
          <w:b/>
          <w:bCs/>
        </w:rPr>
      </w:pPr>
      <w:r>
        <w:rPr>
          <w:rFonts w:ascii="Times New Roman" w:hAnsi="Times New Roman"/>
          <w:b/>
          <w:bCs/>
        </w:rPr>
        <w:t xml:space="preserve">Wir beantragen </w:t>
      </w:r>
      <w:r w:rsidR="00862C76">
        <w:rPr>
          <w:rFonts w:ascii="Times New Roman" w:hAnsi="Times New Roman"/>
          <w:b/>
          <w:bCs/>
        </w:rPr>
        <w:t xml:space="preserve">zur Behandlung in der </w:t>
      </w:r>
      <w:r w:rsidR="00022F6E">
        <w:rPr>
          <w:rFonts w:ascii="Times New Roman" w:hAnsi="Times New Roman"/>
          <w:b/>
          <w:bCs/>
        </w:rPr>
        <w:t>ersten Sitzung im September</w:t>
      </w:r>
      <w:r w:rsidR="00862C76">
        <w:rPr>
          <w:rFonts w:ascii="Times New Roman" w:hAnsi="Times New Roman"/>
          <w:b/>
          <w:bCs/>
        </w:rPr>
        <w:t>:</w:t>
      </w:r>
    </w:p>
    <w:p w:rsidR="00862C76" w:rsidRDefault="00862C76">
      <w:pPr>
        <w:pStyle w:val="GRUENETEXT"/>
        <w:rPr>
          <w:rFonts w:ascii="Times New Roman" w:hAnsi="Times New Roman"/>
          <w:b/>
          <w:bCs/>
        </w:rPr>
      </w:pPr>
    </w:p>
    <w:p w:rsidR="00022F6E" w:rsidRPr="00022F6E" w:rsidRDefault="00022F6E" w:rsidP="00022F6E">
      <w:pPr>
        <w:suppressAutoHyphens w:val="0"/>
        <w:rPr>
          <w:rFonts w:ascii="Arial" w:hAnsi="Arial" w:cs="Arial"/>
          <w:sz w:val="22"/>
          <w:szCs w:val="22"/>
        </w:rPr>
      </w:pPr>
      <w:r w:rsidRPr="000863E7">
        <w:rPr>
          <w:rFonts w:ascii="Arial" w:hAnsi="Arial" w:cs="Arial"/>
          <w:b/>
          <w:sz w:val="22"/>
          <w:szCs w:val="22"/>
        </w:rPr>
        <w:t xml:space="preserve">Das ab 01.09.2016 in Kraft tretende Gesetzes zur Bekämpfung </w:t>
      </w:r>
      <w:r w:rsidRPr="00022F6E">
        <w:rPr>
          <w:rFonts w:ascii="Arial" w:hAnsi="Arial" w:cs="Arial"/>
          <w:b/>
          <w:sz w:val="22"/>
          <w:szCs w:val="22"/>
        </w:rPr>
        <w:t>ausbeuterischer Kinde</w:t>
      </w:r>
      <w:r w:rsidRPr="000863E7">
        <w:rPr>
          <w:rFonts w:ascii="Arial" w:hAnsi="Arial" w:cs="Arial"/>
          <w:b/>
          <w:sz w:val="22"/>
          <w:szCs w:val="22"/>
        </w:rPr>
        <w:t>r</w:t>
      </w:r>
      <w:r w:rsidRPr="00022F6E">
        <w:rPr>
          <w:rFonts w:ascii="Arial" w:hAnsi="Arial" w:cs="Arial"/>
          <w:b/>
          <w:sz w:val="22"/>
          <w:szCs w:val="22"/>
        </w:rPr>
        <w:t xml:space="preserve">arbeit bei der </w:t>
      </w:r>
      <w:r w:rsidRPr="000863E7">
        <w:rPr>
          <w:rFonts w:ascii="Arial" w:hAnsi="Arial" w:cs="Arial"/>
          <w:b/>
          <w:sz w:val="22"/>
          <w:szCs w:val="22"/>
        </w:rPr>
        <w:t>G</w:t>
      </w:r>
      <w:r w:rsidRPr="00022F6E">
        <w:rPr>
          <w:rFonts w:ascii="Arial" w:hAnsi="Arial" w:cs="Arial"/>
          <w:b/>
          <w:sz w:val="22"/>
          <w:szCs w:val="22"/>
        </w:rPr>
        <w:t>rabsteinherstellung</w:t>
      </w:r>
      <w:r w:rsidRPr="000863E7">
        <w:rPr>
          <w:rFonts w:ascii="Arial" w:hAnsi="Arial" w:cs="Arial"/>
          <w:b/>
          <w:sz w:val="22"/>
          <w:szCs w:val="22"/>
        </w:rPr>
        <w:t xml:space="preserve"> wird in die Friedhofsatzung </w:t>
      </w:r>
      <w:r w:rsidR="000863E7" w:rsidRPr="000863E7">
        <w:rPr>
          <w:rFonts w:ascii="Arial" w:hAnsi="Arial" w:cs="Arial"/>
          <w:b/>
          <w:sz w:val="22"/>
          <w:szCs w:val="22"/>
        </w:rPr>
        <w:t>der Stadt Zwiesel eingearbeitet</w:t>
      </w:r>
      <w:r w:rsidR="000863E7">
        <w:rPr>
          <w:rFonts w:ascii="Arial" w:hAnsi="Arial" w:cs="Arial"/>
          <w:sz w:val="22"/>
          <w:szCs w:val="22"/>
        </w:rPr>
        <w:t>.</w:t>
      </w:r>
    </w:p>
    <w:p w:rsidR="00022F6E" w:rsidRDefault="00022F6E">
      <w:pPr>
        <w:pStyle w:val="GRUENETEXT"/>
        <w:rPr>
          <w:rFonts w:ascii="Times New Roman" w:hAnsi="Times New Roman"/>
          <w:b/>
          <w:bCs/>
        </w:rPr>
      </w:pPr>
    </w:p>
    <w:p w:rsidR="00AA413A" w:rsidRDefault="00A547B4">
      <w:pPr>
        <w:pStyle w:val="GRUENETEXT"/>
      </w:pPr>
      <w:r>
        <w:rPr>
          <w:rFonts w:ascii="Times New Roman" w:hAnsi="Times New Roman"/>
        </w:rPr>
        <w:t>Wir müssen auch im Kleinen beginnen Fluchtursachen zu beseitigen, dies ist ein erster kleiner Schritt. Konsequenter Weise sollte sich Zwiesel aus diesem Grund analog zum Landkreis, der das erst kürzlich beschlossen hat, auf dem Weg zur fairen Kommune machen. Wir würden uns freuen, wenn die Kolleginnen und Kollegen diesen Weg in Zukunft unterstützen.</w:t>
      </w:r>
    </w:p>
    <w:p w:rsidR="00AA413A" w:rsidRDefault="00AA413A">
      <w:pPr>
        <w:pStyle w:val="GRUENETEXT"/>
        <w:rPr>
          <w:rFonts w:ascii="Times New Roman" w:hAnsi="Times New Roman"/>
        </w:rPr>
      </w:pPr>
    </w:p>
    <w:p w:rsidR="00AA413A" w:rsidRDefault="00A547B4">
      <w:pPr>
        <w:pStyle w:val="GRUENETEXT"/>
        <w:rPr>
          <w:rFonts w:ascii="Times New Roman" w:hAnsi="Times New Roman"/>
        </w:rPr>
      </w:pPr>
      <w:r>
        <w:rPr>
          <w:rFonts w:ascii="Times New Roman" w:hAnsi="Times New Roman"/>
        </w:rPr>
        <w:t>Mit freundlichen Grüßen</w:t>
      </w:r>
    </w:p>
    <w:p w:rsidR="00AA413A" w:rsidRDefault="00AA413A">
      <w:pPr>
        <w:pStyle w:val="GRUENETEXT"/>
        <w:rPr>
          <w:rFonts w:ascii="Times New Roman" w:hAnsi="Times New Roman"/>
        </w:rPr>
      </w:pPr>
    </w:p>
    <w:p w:rsidR="00AA413A" w:rsidRDefault="00AA413A">
      <w:pPr>
        <w:pStyle w:val="GRUENETEXT"/>
        <w:rPr>
          <w:rFonts w:ascii="Times New Roman" w:hAnsi="Times New Roman"/>
        </w:rPr>
      </w:pPr>
    </w:p>
    <w:p w:rsidR="00022F6E" w:rsidRDefault="00A547B4">
      <w:pPr>
        <w:pStyle w:val="GRUENETEXT"/>
        <w:rPr>
          <w:sz w:val="24"/>
          <w:szCs w:val="24"/>
        </w:rPr>
      </w:pPr>
      <w:r>
        <w:rPr>
          <w:rFonts w:ascii="Times New Roman" w:hAnsi="Times New Roman"/>
        </w:rPr>
        <w:t xml:space="preserve">Martin </w:t>
      </w:r>
      <w:proofErr w:type="spellStart"/>
      <w:r>
        <w:rPr>
          <w:rFonts w:ascii="Times New Roman" w:hAnsi="Times New Roman"/>
        </w:rPr>
        <w:t>Lippl</w:t>
      </w:r>
      <w:proofErr w:type="spellEnd"/>
      <w:r w:rsidR="00022F6E" w:rsidRPr="00022F6E">
        <w:rPr>
          <w:sz w:val="24"/>
          <w:szCs w:val="24"/>
        </w:rPr>
        <w:t xml:space="preserve"> </w:t>
      </w:r>
    </w:p>
    <w:sectPr w:rsidR="00022F6E">
      <w:headerReference w:type="default" r:id="rId10"/>
      <w:footerReference w:type="default" r:id="rId11"/>
      <w:pgSz w:w="11906" w:h="16838"/>
      <w:pgMar w:top="1418" w:right="1418" w:bottom="1418" w:left="1418" w:header="454" w:footer="680" w:gutter="0"/>
      <w:cols w:space="720"/>
      <w:formProt w:val="0"/>
      <w:titlePg/>
      <w:docGrid w:linePitch="24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1845" w:rsidRDefault="00E81845">
      <w:r>
        <w:separator/>
      </w:r>
    </w:p>
  </w:endnote>
  <w:endnote w:type="continuationSeparator" w:id="0">
    <w:p w:rsidR="00E81845" w:rsidRDefault="00E81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Gruene Syntax">
    <w:altName w:val="Century Gothic"/>
    <w:charset w:val="00"/>
    <w:family w:val="roman"/>
    <w:pitch w:val="variable"/>
  </w:font>
  <w:font w:name="Wingdings">
    <w:panose1 w:val="05000000000000000000"/>
    <w:charset w:val="02"/>
    <w:family w:val="auto"/>
    <w:pitch w:val="variable"/>
    <w:sig w:usb0="00000000" w:usb1="10000000" w:usb2="00000000" w:usb3="00000000" w:csb0="80000000" w:csb1="00000000"/>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lonna MT">
    <w:panose1 w:val="04020805060202030203"/>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yntax">
    <w:altName w:val="Times New Roman"/>
    <w:charset w:val="00"/>
    <w:family w:val="roman"/>
    <w:pitch w:val="variable"/>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413A" w:rsidRDefault="00AA413A">
    <w:pPr>
      <w:pStyle w:val="Fuzeile"/>
      <w:ind w:right="360"/>
      <w:jc w:val="right"/>
      <w:rPr>
        <w:color w:val="C0C0C0"/>
        <w:spacing w:val="20"/>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1845" w:rsidRDefault="00E81845">
      <w:r>
        <w:separator/>
      </w:r>
    </w:p>
  </w:footnote>
  <w:footnote w:type="continuationSeparator" w:id="0">
    <w:p w:rsidR="00E81845" w:rsidRDefault="00E818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413A" w:rsidRDefault="00AA413A">
    <w:pPr>
      <w:pStyle w:val="LogoText"/>
      <w:tabs>
        <w:tab w:val="left" w:pos="3686"/>
        <w:tab w:val="right" w:pos="6379"/>
        <w:tab w:val="left" w:pos="6663"/>
        <w:tab w:val="right" w:pos="8931"/>
      </w:tabs>
      <w:rPr>
        <w:rFonts w:ascii="Arial" w:hAnsi="Arial"/>
        <w:spacing w:val="59"/>
        <w:sz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13A"/>
    <w:rsid w:val="00022F6E"/>
    <w:rsid w:val="000863E7"/>
    <w:rsid w:val="00151816"/>
    <w:rsid w:val="00862C76"/>
    <w:rsid w:val="00A547B4"/>
    <w:rsid w:val="00AA413A"/>
    <w:rsid w:val="00E81845"/>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D4DBD8-C247-4F72-8CCA-580275223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3">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rd">
    <w:name w:val="Normal"/>
    <w:qFormat/>
    <w:rsid w:val="002E618D"/>
    <w:pPr>
      <w:suppressAutoHyphens/>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Seitenzahl">
    <w:name w:val="page number"/>
    <w:basedOn w:val="Absatz-Standardschriftart"/>
    <w:rsid w:val="002E618D"/>
  </w:style>
  <w:style w:type="character" w:customStyle="1" w:styleId="Internetlink">
    <w:name w:val="Internetlink"/>
    <w:rsid w:val="002E618D"/>
    <w:rPr>
      <w:color w:val="0000FF"/>
      <w:u w:val="single"/>
    </w:rPr>
  </w:style>
  <w:style w:type="character" w:customStyle="1" w:styleId="FormatvorlageSyntax11pt">
    <w:name w:val="Formatvorlage Syntax 11 pt"/>
    <w:rsid w:val="002E618D"/>
    <w:rPr>
      <w:rFonts w:ascii="Gruene Syntax" w:hAnsi="Gruene Syntax"/>
      <w:sz w:val="22"/>
    </w:rPr>
  </w:style>
  <w:style w:type="character" w:customStyle="1" w:styleId="FormatvorlageSyntax11pt1">
    <w:name w:val="Formatvorlage Syntax 11 pt1"/>
    <w:rsid w:val="002E618D"/>
    <w:rPr>
      <w:rFonts w:ascii="Gruene Syntax" w:hAnsi="Gruene Syntax"/>
      <w:sz w:val="22"/>
    </w:rPr>
  </w:style>
  <w:style w:type="character" w:styleId="Kommentarzeichen">
    <w:name w:val="annotation reference"/>
    <w:semiHidden/>
    <w:rsid w:val="002E618D"/>
    <w:rPr>
      <w:sz w:val="16"/>
      <w:szCs w:val="16"/>
    </w:rPr>
  </w:style>
  <w:style w:type="character" w:customStyle="1" w:styleId="ListLabel1">
    <w:name w:val="ListLabel 1"/>
    <w:rPr>
      <w:rFonts w:cs="Wingdings"/>
    </w:rPr>
  </w:style>
  <w:style w:type="paragraph" w:customStyle="1" w:styleId="berschrift">
    <w:name w:val="Überschrift"/>
    <w:basedOn w:val="Standard"/>
    <w:next w:val="Textkrper"/>
    <w:pPr>
      <w:keepNext/>
      <w:spacing w:before="240" w:after="120"/>
    </w:pPr>
    <w:rPr>
      <w:rFonts w:ascii="Liberation Sans" w:eastAsia="Microsoft YaHei" w:hAnsi="Liberation Sans" w:cs="Mangal"/>
      <w:sz w:val="28"/>
      <w:szCs w:val="28"/>
    </w:rPr>
  </w:style>
  <w:style w:type="paragraph" w:styleId="Textkrper">
    <w:name w:val="Body Text"/>
    <w:basedOn w:val="Standard"/>
    <w:pPr>
      <w:spacing w:after="140" w:line="288" w:lineRule="auto"/>
    </w:pPr>
  </w:style>
  <w:style w:type="paragraph" w:styleId="Liste">
    <w:name w:val="List"/>
    <w:basedOn w:val="Textkrper"/>
    <w:rPr>
      <w:rFonts w:cs="Mangal"/>
    </w:rPr>
  </w:style>
  <w:style w:type="paragraph" w:styleId="Beschriftung">
    <w:name w:val="caption"/>
    <w:basedOn w:val="Standard"/>
    <w:pPr>
      <w:suppressLineNumbers/>
      <w:spacing w:before="120" w:after="120"/>
    </w:pPr>
    <w:rPr>
      <w:rFonts w:cs="Mangal"/>
      <w:i/>
      <w:iCs/>
      <w:sz w:val="24"/>
      <w:szCs w:val="24"/>
    </w:rPr>
  </w:style>
  <w:style w:type="paragraph" w:customStyle="1" w:styleId="Verzeichnis">
    <w:name w:val="Verzeichnis"/>
    <w:basedOn w:val="Standard"/>
    <w:pPr>
      <w:suppressLineNumbers/>
    </w:pPr>
    <w:rPr>
      <w:rFonts w:cs="Mangal"/>
    </w:rPr>
  </w:style>
  <w:style w:type="paragraph" w:styleId="Makrotext">
    <w:name w:val="macro"/>
    <w:semiHidden/>
    <w:rsid w:val="002E618D"/>
    <w:pPr>
      <w:tabs>
        <w:tab w:val="left" w:pos="480"/>
        <w:tab w:val="left" w:pos="960"/>
        <w:tab w:val="left" w:pos="1440"/>
        <w:tab w:val="left" w:pos="1920"/>
        <w:tab w:val="left" w:pos="2400"/>
        <w:tab w:val="left" w:pos="2880"/>
        <w:tab w:val="left" w:pos="3360"/>
        <w:tab w:val="left" w:pos="3840"/>
        <w:tab w:val="left" w:pos="4320"/>
      </w:tabs>
      <w:suppressAutoHyphens/>
    </w:pPr>
    <w:rPr>
      <w:rFonts w:ascii="Courier New" w:hAnsi="Courier New"/>
    </w:rPr>
  </w:style>
  <w:style w:type="paragraph" w:customStyle="1" w:styleId="Absender">
    <w:name w:val="Absender"/>
    <w:basedOn w:val="Standard"/>
    <w:rsid w:val="002E618D"/>
    <w:rPr>
      <w:rFonts w:ascii="Arial" w:hAnsi="Arial"/>
      <w:sz w:val="24"/>
    </w:rPr>
  </w:style>
  <w:style w:type="paragraph" w:customStyle="1" w:styleId="IhrZeichen">
    <w:name w:val="IhrZeichen"/>
    <w:basedOn w:val="Standard"/>
    <w:rsid w:val="002E618D"/>
    <w:pPr>
      <w:tabs>
        <w:tab w:val="left" w:pos="2880"/>
        <w:tab w:val="left" w:pos="6271"/>
        <w:tab w:val="left" w:pos="7711"/>
      </w:tabs>
    </w:pPr>
    <w:rPr>
      <w:sz w:val="12"/>
    </w:rPr>
  </w:style>
  <w:style w:type="paragraph" w:styleId="Index1">
    <w:name w:val="index 1"/>
    <w:basedOn w:val="Standard"/>
    <w:next w:val="Standard"/>
    <w:semiHidden/>
    <w:rsid w:val="002E618D"/>
    <w:pPr>
      <w:tabs>
        <w:tab w:val="right" w:leader="dot" w:pos="9639"/>
      </w:tabs>
      <w:ind w:left="200" w:hanging="200"/>
    </w:pPr>
  </w:style>
  <w:style w:type="paragraph" w:customStyle="1" w:styleId="GesellschaftsAdresse">
    <w:name w:val="GesellschaftsAdresse"/>
    <w:basedOn w:val="Standard"/>
    <w:rsid w:val="002E618D"/>
  </w:style>
  <w:style w:type="paragraph" w:customStyle="1" w:styleId="LogoText">
    <w:name w:val="LogoText"/>
    <w:basedOn w:val="Standard"/>
    <w:rsid w:val="002E618D"/>
    <w:rPr>
      <w:rFonts w:ascii="Colonna MT" w:hAnsi="Colonna MT"/>
      <w:sz w:val="120"/>
    </w:rPr>
  </w:style>
  <w:style w:type="paragraph" w:customStyle="1" w:styleId="Adresse">
    <w:name w:val="Adresse"/>
    <w:basedOn w:val="Standard"/>
    <w:rsid w:val="002E618D"/>
  </w:style>
  <w:style w:type="paragraph" w:customStyle="1" w:styleId="IhrZeichenText">
    <w:name w:val="IhrZeichenText"/>
    <w:basedOn w:val="IhrZeichen"/>
    <w:rsid w:val="002E618D"/>
    <w:rPr>
      <w:sz w:val="20"/>
    </w:rPr>
  </w:style>
  <w:style w:type="paragraph" w:customStyle="1" w:styleId="AbsenderKlein">
    <w:name w:val="AbsenderKlein"/>
    <w:basedOn w:val="Standard"/>
    <w:rsid w:val="002E618D"/>
    <w:pPr>
      <w:pBdr>
        <w:bottom w:val="single" w:sz="6" w:space="1" w:color="00000A"/>
      </w:pBdr>
    </w:pPr>
    <w:rPr>
      <w:sz w:val="12"/>
    </w:rPr>
  </w:style>
  <w:style w:type="paragraph" w:customStyle="1" w:styleId="AbsenderName">
    <w:name w:val="AbsenderName"/>
    <w:basedOn w:val="Absender"/>
    <w:rsid w:val="002E618D"/>
    <w:pPr>
      <w:spacing w:after="120"/>
    </w:pPr>
    <w:rPr>
      <w:sz w:val="28"/>
    </w:rPr>
  </w:style>
  <w:style w:type="paragraph" w:customStyle="1" w:styleId="AbsenderStrae">
    <w:name w:val="AbsenderStraße"/>
    <w:basedOn w:val="Absender"/>
    <w:rsid w:val="002E618D"/>
  </w:style>
  <w:style w:type="paragraph" w:customStyle="1" w:styleId="AbsenderOrt">
    <w:name w:val="AbsenderOrt"/>
    <w:basedOn w:val="Absender"/>
    <w:rsid w:val="002E618D"/>
    <w:pPr>
      <w:spacing w:after="120"/>
    </w:pPr>
    <w:rPr>
      <w:sz w:val="28"/>
    </w:rPr>
  </w:style>
  <w:style w:type="paragraph" w:customStyle="1" w:styleId="AbsenderTelefon">
    <w:name w:val="AbsenderTelefon"/>
    <w:basedOn w:val="Absender"/>
    <w:rsid w:val="002E618D"/>
  </w:style>
  <w:style w:type="paragraph" w:customStyle="1" w:styleId="AdresseName">
    <w:name w:val="AdresseName"/>
    <w:basedOn w:val="Adresse"/>
    <w:rsid w:val="002E618D"/>
    <w:rPr>
      <w:sz w:val="24"/>
    </w:rPr>
  </w:style>
  <w:style w:type="paragraph" w:customStyle="1" w:styleId="AdresseOrt">
    <w:name w:val="AdresseOrt"/>
    <w:basedOn w:val="Adresse"/>
    <w:rsid w:val="002E618D"/>
    <w:rPr>
      <w:b/>
      <w:sz w:val="28"/>
    </w:rPr>
  </w:style>
  <w:style w:type="paragraph" w:customStyle="1" w:styleId="Flietext">
    <w:name w:val="Fließtext"/>
    <w:basedOn w:val="Standard"/>
    <w:rsid w:val="002E618D"/>
    <w:pPr>
      <w:ind w:left="1701"/>
    </w:pPr>
  </w:style>
  <w:style w:type="paragraph" w:styleId="Fuzeile">
    <w:name w:val="footer"/>
    <w:basedOn w:val="Standard"/>
    <w:rsid w:val="002E618D"/>
    <w:pPr>
      <w:tabs>
        <w:tab w:val="center" w:pos="4536"/>
        <w:tab w:val="right" w:pos="9072"/>
      </w:tabs>
    </w:pPr>
  </w:style>
  <w:style w:type="paragraph" w:styleId="Kopfzeile">
    <w:name w:val="header"/>
    <w:basedOn w:val="Standard"/>
    <w:rsid w:val="002E618D"/>
    <w:pPr>
      <w:tabs>
        <w:tab w:val="center" w:pos="4536"/>
        <w:tab w:val="right" w:pos="9072"/>
      </w:tabs>
    </w:pPr>
  </w:style>
  <w:style w:type="paragraph" w:styleId="Dokumentstruktur">
    <w:name w:val="Document Map"/>
    <w:basedOn w:val="Standard"/>
    <w:semiHidden/>
    <w:rsid w:val="002E618D"/>
    <w:pPr>
      <w:shd w:val="clear" w:color="auto" w:fill="000080"/>
    </w:pPr>
    <w:rPr>
      <w:rFonts w:ascii="Tahoma" w:hAnsi="Tahoma"/>
    </w:rPr>
  </w:style>
  <w:style w:type="paragraph" w:customStyle="1" w:styleId="brieftn">
    <w:name w:val="brief t.n"/>
    <w:basedOn w:val="Standard"/>
    <w:rsid w:val="002E618D"/>
    <w:pPr>
      <w:spacing w:line="360" w:lineRule="auto"/>
      <w:ind w:left="709"/>
      <w:jc w:val="both"/>
    </w:pPr>
    <w:rPr>
      <w:rFonts w:ascii="Arial" w:hAnsi="Arial"/>
      <w:sz w:val="22"/>
    </w:rPr>
  </w:style>
  <w:style w:type="paragraph" w:customStyle="1" w:styleId="TextkrperEinrckung">
    <w:name w:val="Textkörper Einrückung"/>
    <w:basedOn w:val="Standard"/>
    <w:rsid w:val="002E618D"/>
    <w:pPr>
      <w:tabs>
        <w:tab w:val="left" w:pos="1418"/>
        <w:tab w:val="left" w:pos="4678"/>
        <w:tab w:val="decimal" w:pos="8222"/>
      </w:tabs>
      <w:ind w:left="426"/>
    </w:pPr>
    <w:rPr>
      <w:rFonts w:ascii="Arial" w:hAnsi="Arial"/>
    </w:rPr>
  </w:style>
  <w:style w:type="paragraph" w:styleId="Textkrper-Einzug2">
    <w:name w:val="Body Text Indent 2"/>
    <w:basedOn w:val="Standard"/>
    <w:rsid w:val="002E618D"/>
    <w:pPr>
      <w:tabs>
        <w:tab w:val="left" w:pos="1418"/>
        <w:tab w:val="right" w:pos="5387"/>
        <w:tab w:val="decimal" w:pos="8222"/>
      </w:tabs>
      <w:spacing w:line="360" w:lineRule="auto"/>
      <w:ind w:left="426" w:hanging="992"/>
    </w:pPr>
    <w:rPr>
      <w:rFonts w:ascii="Arial" w:hAnsi="Arial"/>
    </w:rPr>
  </w:style>
  <w:style w:type="paragraph" w:styleId="Sprechblasentext">
    <w:name w:val="Balloon Text"/>
    <w:basedOn w:val="Standard"/>
    <w:semiHidden/>
    <w:rsid w:val="002E618D"/>
    <w:rPr>
      <w:rFonts w:ascii="Tahoma" w:hAnsi="Tahoma" w:cs="Tahoma"/>
      <w:sz w:val="16"/>
      <w:szCs w:val="16"/>
    </w:rPr>
  </w:style>
  <w:style w:type="paragraph" w:customStyle="1" w:styleId="ErstellDatum">
    <w:name w:val="Erstell_Datum"/>
    <w:basedOn w:val="Standard"/>
    <w:autoRedefine/>
    <w:rsid w:val="002E618D"/>
    <w:rPr>
      <w:rFonts w:ascii="Courier New" w:hAnsi="Courier New"/>
      <w:color w:val="000000"/>
    </w:rPr>
  </w:style>
  <w:style w:type="paragraph" w:customStyle="1" w:styleId="AnredeFunktion">
    <w:name w:val="Anrede/Funktion"/>
    <w:basedOn w:val="Standard"/>
    <w:autoRedefine/>
    <w:rsid w:val="002E618D"/>
    <w:rPr>
      <w:rFonts w:ascii="Arial" w:hAnsi="Arial" w:cs="Arial"/>
      <w:color w:val="000000"/>
    </w:rPr>
  </w:style>
  <w:style w:type="paragraph" w:customStyle="1" w:styleId="Anschrift">
    <w:name w:val="Anschrift"/>
    <w:basedOn w:val="Standard"/>
    <w:autoRedefine/>
    <w:rsid w:val="002E618D"/>
    <w:pPr>
      <w:tabs>
        <w:tab w:val="left" w:pos="142"/>
      </w:tabs>
      <w:spacing w:line="220" w:lineRule="exact"/>
    </w:pPr>
    <w:rPr>
      <w:rFonts w:ascii="Gruene Syntax" w:hAnsi="Gruene Syntax" w:cs="Arial"/>
      <w:color w:val="000000"/>
      <w:sz w:val="18"/>
      <w:szCs w:val="32"/>
    </w:rPr>
  </w:style>
  <w:style w:type="paragraph" w:styleId="HTMLVorformatiert">
    <w:name w:val="HTML Preformatted"/>
    <w:basedOn w:val="Standard"/>
    <w:rsid w:val="002E61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customStyle="1" w:styleId="GRUENETEXT">
    <w:name w:val="GRUENE_TEXT"/>
    <w:basedOn w:val="Standard"/>
    <w:rsid w:val="002E618D"/>
    <w:pPr>
      <w:spacing w:line="280" w:lineRule="exact"/>
    </w:pPr>
    <w:rPr>
      <w:rFonts w:ascii="Syntax" w:hAnsi="Syntax"/>
      <w:sz w:val="22"/>
    </w:rPr>
  </w:style>
  <w:style w:type="paragraph" w:customStyle="1" w:styleId="GRUENEBETREFF">
    <w:name w:val="GRUENE_BETREFF"/>
    <w:rsid w:val="002E618D"/>
    <w:pPr>
      <w:tabs>
        <w:tab w:val="right" w:pos="3402"/>
      </w:tabs>
      <w:suppressAutoHyphens/>
      <w:spacing w:line="220" w:lineRule="atLeast"/>
    </w:pPr>
    <w:rPr>
      <w:rFonts w:ascii="Syntax" w:hAnsi="Syntax"/>
      <w:b/>
      <w:color w:val="000000"/>
      <w:sz w:val="22"/>
      <w:szCs w:val="22"/>
    </w:rPr>
  </w:style>
  <w:style w:type="paragraph" w:customStyle="1" w:styleId="GRUENEEMPFAENGER">
    <w:name w:val="GRUENE_EMPFAENGER"/>
    <w:basedOn w:val="Anschrift"/>
    <w:rsid w:val="002E618D"/>
    <w:rPr>
      <w:rFonts w:ascii="Syntax" w:hAnsi="Syntax"/>
    </w:rPr>
  </w:style>
  <w:style w:type="paragraph" w:customStyle="1" w:styleId="GRUENESPACES">
    <w:name w:val="GRUENE_SPACES"/>
    <w:rsid w:val="002E618D"/>
    <w:pPr>
      <w:suppressAutoHyphens/>
    </w:pPr>
    <w:rPr>
      <w:rFonts w:ascii="Syntax" w:hAnsi="Syntax"/>
    </w:rPr>
  </w:style>
  <w:style w:type="paragraph" w:customStyle="1" w:styleId="FormatvorlageGRUENETEXTVor6pt">
    <w:name w:val="Formatvorlage GRUENE_TEXT + Vor:  6 pt"/>
    <w:basedOn w:val="GRUENETEXT"/>
    <w:rsid w:val="002E618D"/>
  </w:style>
  <w:style w:type="paragraph" w:customStyle="1" w:styleId="GRUENEABSENDERZEILE">
    <w:name w:val="GRUENE_ABSENDERZEILE"/>
    <w:basedOn w:val="Standard"/>
    <w:rsid w:val="002E618D"/>
    <w:pPr>
      <w:tabs>
        <w:tab w:val="left" w:pos="284"/>
        <w:tab w:val="left" w:pos="567"/>
        <w:tab w:val="left" w:pos="1560"/>
      </w:tabs>
      <w:spacing w:line="220" w:lineRule="atLeast"/>
    </w:pPr>
    <w:rPr>
      <w:rFonts w:ascii="Syntax" w:hAnsi="Syntax"/>
      <w:caps/>
      <w:sz w:val="13"/>
    </w:rPr>
  </w:style>
  <w:style w:type="paragraph" w:customStyle="1" w:styleId="GRUENEFUSSZEILE">
    <w:name w:val="GRUENE_FUSSZEILE"/>
    <w:basedOn w:val="Standard"/>
    <w:rsid w:val="002E618D"/>
    <w:pPr>
      <w:tabs>
        <w:tab w:val="left" w:pos="1560"/>
      </w:tabs>
      <w:spacing w:line="220" w:lineRule="exact"/>
    </w:pPr>
    <w:rPr>
      <w:rFonts w:ascii="Syntax" w:hAnsi="Syntax"/>
      <w:sz w:val="18"/>
      <w:szCs w:val="18"/>
    </w:rPr>
  </w:style>
  <w:style w:type="paragraph" w:customStyle="1" w:styleId="FormatvorlageSyntax11ptLinks02cmErsteZeile105cm">
    <w:name w:val="Formatvorlage Syntax 11 pt Links:  02 cm Erste Zeile:  105 cm"/>
    <w:basedOn w:val="Standard"/>
    <w:rsid w:val="002E618D"/>
    <w:pPr>
      <w:ind w:left="113" w:firstLine="596"/>
    </w:pPr>
    <w:rPr>
      <w:rFonts w:ascii="Gruene Syntax" w:hAnsi="Gruene Syntax"/>
      <w:sz w:val="22"/>
    </w:rPr>
  </w:style>
  <w:style w:type="paragraph" w:styleId="Kommentartext">
    <w:name w:val="annotation text"/>
    <w:basedOn w:val="Standard"/>
    <w:semiHidden/>
    <w:rsid w:val="002E618D"/>
  </w:style>
  <w:style w:type="paragraph" w:styleId="Kommentarthema">
    <w:name w:val="annotation subject"/>
    <w:basedOn w:val="Kommentartext"/>
    <w:semiHidden/>
    <w:rsid w:val="002E618D"/>
    <w:rPr>
      <w:b/>
      <w:bCs/>
    </w:rPr>
  </w:style>
  <w:style w:type="paragraph" w:customStyle="1" w:styleId="FormatvorlageSyntax11ptZeilenabstandMindestens11pt">
    <w:name w:val="Formatvorlage Syntax 11 pt Zeilenabstand:  Mindestens 11 pt"/>
    <w:basedOn w:val="Standard"/>
    <w:rsid w:val="002E618D"/>
    <w:pPr>
      <w:spacing w:line="220" w:lineRule="atLeast"/>
    </w:pPr>
    <w:rPr>
      <w:rFonts w:ascii="Syntax" w:hAnsi="Syntax"/>
      <w:sz w:val="22"/>
    </w:rPr>
  </w:style>
  <w:style w:type="paragraph" w:styleId="Listenabsatz">
    <w:name w:val="List Paragraph"/>
    <w:basedOn w:val="Standard"/>
    <w:uiPriority w:val="34"/>
    <w:qFormat/>
    <w:rsid w:val="00A70260"/>
    <w:pPr>
      <w:spacing w:after="160" w:line="254" w:lineRule="auto"/>
      <w:ind w:left="720"/>
      <w:contextualSpacing/>
    </w:pPr>
    <w:rPr>
      <w:rFonts w:ascii="Calibri" w:eastAsia="Calibri" w:hAnsi="Calibri"/>
      <w:sz w:val="22"/>
      <w:szCs w:val="22"/>
      <w:lang w:eastAsia="en-US"/>
    </w:rPr>
  </w:style>
  <w:style w:type="paragraph" w:customStyle="1" w:styleId="Rahmeninhalt">
    <w:name w:val="Rahmeninhalt"/>
    <w:basedOn w:val="Standar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1794012">
      <w:bodyDiv w:val="1"/>
      <w:marLeft w:val="0"/>
      <w:marRight w:val="0"/>
      <w:marTop w:val="0"/>
      <w:marBottom w:val="0"/>
      <w:divBdr>
        <w:top w:val="none" w:sz="0" w:space="0" w:color="auto"/>
        <w:left w:val="none" w:sz="0" w:space="0" w:color="auto"/>
        <w:bottom w:val="none" w:sz="0" w:space="0" w:color="auto"/>
        <w:right w:val="none" w:sz="0" w:space="0" w:color="auto"/>
      </w:divBdr>
      <w:divsChild>
        <w:div w:id="378280939">
          <w:marLeft w:val="0"/>
          <w:marRight w:val="0"/>
          <w:marTop w:val="0"/>
          <w:marBottom w:val="0"/>
          <w:divBdr>
            <w:top w:val="none" w:sz="0" w:space="0" w:color="auto"/>
            <w:left w:val="none" w:sz="0" w:space="0" w:color="auto"/>
            <w:bottom w:val="none" w:sz="0" w:space="0" w:color="auto"/>
            <w:right w:val="none" w:sz="0" w:space="0" w:color="auto"/>
          </w:divBdr>
        </w:div>
        <w:div w:id="280189164">
          <w:marLeft w:val="0"/>
          <w:marRight w:val="0"/>
          <w:marTop w:val="0"/>
          <w:marBottom w:val="0"/>
          <w:divBdr>
            <w:top w:val="none" w:sz="0" w:space="0" w:color="auto"/>
            <w:left w:val="none" w:sz="0" w:space="0" w:color="auto"/>
            <w:bottom w:val="none" w:sz="0" w:space="0" w:color="auto"/>
            <w:right w:val="none" w:sz="0" w:space="0" w:color="auto"/>
          </w:divBdr>
        </w:div>
        <w:div w:id="1982927423">
          <w:marLeft w:val="0"/>
          <w:marRight w:val="0"/>
          <w:marTop w:val="0"/>
          <w:marBottom w:val="0"/>
          <w:divBdr>
            <w:top w:val="none" w:sz="0" w:space="0" w:color="auto"/>
            <w:left w:val="none" w:sz="0" w:space="0" w:color="auto"/>
            <w:bottom w:val="none" w:sz="0" w:space="0" w:color="auto"/>
            <w:right w:val="none" w:sz="0" w:space="0" w:color="auto"/>
          </w:divBdr>
        </w:div>
        <w:div w:id="212496150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Martin.Lippl@posteo.de"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rtin.Lippl@posteo.de"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10.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242</Words>
  <Characters>1531</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Sigrid</dc:creator>
  <cp:lastModifiedBy>Sigrid</cp:lastModifiedBy>
  <cp:revision>3</cp:revision>
  <cp:lastPrinted>2008-05-27T16:33:00Z</cp:lastPrinted>
  <dcterms:created xsi:type="dcterms:W3CDTF">2016-08-06T06:43:00Z</dcterms:created>
  <dcterms:modified xsi:type="dcterms:W3CDTF">2016-10-11T17:53:00Z</dcterms:modified>
  <dc:language>de-DE</dc:language>
</cp:coreProperties>
</file>