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641" w:rsidRDefault="006C20C4">
      <w:pPr>
        <w:rPr>
          <w:u w:val="single"/>
        </w:rPr>
      </w:pPr>
      <w:r w:rsidRPr="006C20C4">
        <w:rPr>
          <w:u w:val="single"/>
        </w:rPr>
        <w:t>Stellungnahme der Grünen zum Fernwärmedesaster</w:t>
      </w:r>
    </w:p>
    <w:p w:rsidR="006C20C4" w:rsidRDefault="006C20C4"/>
    <w:p w:rsidR="006C20C4" w:rsidRDefault="006C20C4">
      <w:r>
        <w:t xml:space="preserve">Aufgrund des hohen Defizit des Hallenbades sowie des geschlossenen Freibades wollte der Werkausschuss Maßnahmen zur Konsolidierung ergreifen. </w:t>
      </w:r>
    </w:p>
    <w:p w:rsidR="006C20C4" w:rsidRDefault="006C20C4">
      <w:r>
        <w:t xml:space="preserve">Dem Werkausschuss wurden Wirtschaftlichkeitsberechnungen vorgelegt, wonach sich die Erweiterung der Stadtwerke Zwiesel um den Bereich Fernwärme – gekoppelt mit dem Bau </w:t>
      </w:r>
      <w:r w:rsidR="00AC711F">
        <w:t>eines Biomasseheizkraftwerkes</w:t>
      </w:r>
      <w:r>
        <w:t xml:space="preserve"> rechnet bzw. dies auf Dauer ei</w:t>
      </w:r>
      <w:r w:rsidR="00037BE7">
        <w:t xml:space="preserve">n positives Ergebnis bringen </w:t>
      </w:r>
      <w:r>
        <w:t>und so das Defizit des Hallenbades abgemildert würde.</w:t>
      </w:r>
    </w:p>
    <w:p w:rsidR="006C20C4" w:rsidRDefault="006C20C4">
      <w:r>
        <w:t>Nebeneffekt des Biomasseheiz</w:t>
      </w:r>
      <w:r w:rsidR="00AC711F">
        <w:t>kraft</w:t>
      </w:r>
      <w:r>
        <w:t>werkes sollte sogar der Betrieb eines neuen Freibeckens sein, das sodann kostengünstig mit der Wärme des Biomasse</w:t>
      </w:r>
      <w:r w:rsidR="00037BE7">
        <w:t>kraft</w:t>
      </w:r>
      <w:r>
        <w:t>werkes im Sommer betrieben werden könnte.</w:t>
      </w:r>
    </w:p>
    <w:p w:rsidR="006C20C4" w:rsidRDefault="00082818">
      <w:r>
        <w:t>Der Werkausschuss hat damals darauf bestanden, dass der Kommunale Prüfungs</w:t>
      </w:r>
      <w:r w:rsidR="00AC711F">
        <w:t>verband</w:t>
      </w:r>
      <w:r>
        <w:t xml:space="preserve"> und auch die Rechnungsprüfungsstelle des Landratsamt</w:t>
      </w:r>
      <w:r w:rsidR="00DC3EC7">
        <w:t>es</w:t>
      </w:r>
      <w:r>
        <w:t xml:space="preserve"> dieses Gutachten überprüfen und eine Stellungnahme </w:t>
      </w:r>
      <w:r w:rsidR="00AC711F">
        <w:t xml:space="preserve">hierzu </w:t>
      </w:r>
      <w:r>
        <w:t>abgeben</w:t>
      </w:r>
      <w:r w:rsidR="00DC3EC7">
        <w:t xml:space="preserve"> soll</w:t>
      </w:r>
      <w:r w:rsidR="00AC711F">
        <w:t>en</w:t>
      </w:r>
      <w:r>
        <w:t>.</w:t>
      </w:r>
    </w:p>
    <w:p w:rsidR="00082818" w:rsidRDefault="00082818">
      <w:r>
        <w:t xml:space="preserve">Beide Fachmänner, </w:t>
      </w:r>
      <w:r w:rsidR="00AC711F">
        <w:t xml:space="preserve">Herr Sturm vom Landratsamt </w:t>
      </w:r>
      <w:r>
        <w:t xml:space="preserve">und </w:t>
      </w:r>
      <w:r w:rsidR="00AC711F">
        <w:t>Her</w:t>
      </w:r>
      <w:r w:rsidR="00037BE7">
        <w:t>r</w:t>
      </w:r>
      <w:r w:rsidR="00AC711F">
        <w:t xml:space="preserve"> </w:t>
      </w:r>
      <w:proofErr w:type="spellStart"/>
      <w:r w:rsidR="00AC711F">
        <w:t>Enderle</w:t>
      </w:r>
      <w:proofErr w:type="spellEnd"/>
      <w:r w:rsidR="00AC711F">
        <w:t xml:space="preserve"> vom </w:t>
      </w:r>
      <w:r w:rsidR="00AC711F">
        <w:t>Kommunale</w:t>
      </w:r>
      <w:r w:rsidR="00037BE7">
        <w:t>n</w:t>
      </w:r>
      <w:r w:rsidR="00AC711F">
        <w:t xml:space="preserve"> Prüfungsverband</w:t>
      </w:r>
      <w:r>
        <w:t xml:space="preserve"> haben bescheinigt, dass die </w:t>
      </w:r>
      <w:r w:rsidR="005F0543">
        <w:t xml:space="preserve">dem Werkausschuss vorgelegten </w:t>
      </w:r>
      <w:r>
        <w:t>Wirtschaftlichkeitsberechnungen richtig sind und dem Werkausschuss empfohlen die Stadtwerke um den Betrieb Fernwärme zu erweitern.</w:t>
      </w:r>
    </w:p>
    <w:p w:rsidR="00082818" w:rsidRDefault="00082818">
      <w:r>
        <w:t xml:space="preserve">Im </w:t>
      </w:r>
      <w:r w:rsidRPr="005F0543">
        <w:rPr>
          <w:b/>
        </w:rPr>
        <w:t>Nachhinein</w:t>
      </w:r>
      <w:r>
        <w:t xml:space="preserve"> stellte sich heraus, dass die Zahlen, die dem Gutachten zugru</w:t>
      </w:r>
      <w:r w:rsidR="00AC711F">
        <w:t xml:space="preserve">nde gelegt </w:t>
      </w:r>
      <w:proofErr w:type="gramStart"/>
      <w:r w:rsidR="00AC711F">
        <w:t>wurden  falsch</w:t>
      </w:r>
      <w:proofErr w:type="gramEnd"/>
      <w:r w:rsidR="00AC711F">
        <w:t xml:space="preserve"> waren bzw. </w:t>
      </w:r>
      <w:r>
        <w:t>sin</w:t>
      </w:r>
      <w:r w:rsidR="00DC3EC7">
        <w:t>d</w:t>
      </w:r>
      <w:r>
        <w:t>. Ob diese Zahlen von Anfang an falsch waren oder erst später falsch wurden, diese Informationen liegen uns nicht vor.</w:t>
      </w:r>
      <w:r w:rsidR="00037BE7">
        <w:t xml:space="preserve"> </w:t>
      </w:r>
    </w:p>
    <w:p w:rsidR="008160DD" w:rsidRDefault="008160DD">
      <w:r>
        <w:t>Fakt ist, dass die Fer</w:t>
      </w:r>
      <w:r w:rsidR="00DC3EC7">
        <w:t>n</w:t>
      </w:r>
      <w:r>
        <w:t xml:space="preserve">wärmeleitungsrohre überdimensioniert sind und zu viel Wärme </w:t>
      </w:r>
      <w:r w:rsidR="00037BE7">
        <w:t xml:space="preserve">beim Transport </w:t>
      </w:r>
      <w:r>
        <w:t>verloren geht.</w:t>
      </w:r>
    </w:p>
    <w:p w:rsidR="008160DD" w:rsidRDefault="008160DD" w:rsidP="008160DD">
      <w:r>
        <w:t>Das Fer</w:t>
      </w:r>
      <w:r w:rsidR="00DC3EC7">
        <w:t>n</w:t>
      </w:r>
      <w:r>
        <w:t xml:space="preserve">wärmeleitungsnetz wurde </w:t>
      </w:r>
      <w:r w:rsidR="00DC3EC7">
        <w:t xml:space="preserve">vom 1. BGM </w:t>
      </w:r>
      <w:r>
        <w:t>bereits zum Verkauf angeboten bzw. ausgeschrieben jedoch hat sich kein Käufer gefunden.</w:t>
      </w:r>
    </w:p>
    <w:p w:rsidR="00037BE7" w:rsidRDefault="00037BE7" w:rsidP="00037BE7">
      <w:r>
        <w:t xml:space="preserve">Zwischenzeitlich ist der </w:t>
      </w:r>
      <w:r>
        <w:t>Kredit für den Bau der Fernwärme</w:t>
      </w:r>
      <w:r>
        <w:t xml:space="preserve"> durch die </w:t>
      </w:r>
      <w:proofErr w:type="gramStart"/>
      <w:r>
        <w:t xml:space="preserve">Stabilisierungshilfe </w:t>
      </w:r>
      <w:r>
        <w:t xml:space="preserve"> bereits</w:t>
      </w:r>
      <w:proofErr w:type="gramEnd"/>
      <w:r>
        <w:t xml:space="preserve"> getilgt</w:t>
      </w:r>
      <w:r>
        <w:t xml:space="preserve">. Demnach bleiben bei den Stadtwerken </w:t>
      </w:r>
      <w:r>
        <w:t xml:space="preserve">auf alle Fälle die Abschreibungen, so dass es kostenmäßig </w:t>
      </w:r>
      <w:proofErr w:type="gramStart"/>
      <w:r>
        <w:t>gleich bleibt</w:t>
      </w:r>
      <w:proofErr w:type="gramEnd"/>
      <w:r>
        <w:t xml:space="preserve">, ob </w:t>
      </w:r>
      <w:r w:rsidR="005F0543">
        <w:t xml:space="preserve">das Fernwärmeleitungsnetz </w:t>
      </w:r>
      <w:r>
        <w:t>ver</w:t>
      </w:r>
      <w:r>
        <w:t>schenkt</w:t>
      </w:r>
      <w:r>
        <w:t xml:space="preserve"> oder selbst betrieben wird.</w:t>
      </w:r>
    </w:p>
    <w:p w:rsidR="008160DD" w:rsidRDefault="008160DD" w:rsidP="008160DD">
      <w:r>
        <w:t>D</w:t>
      </w:r>
      <w:r w:rsidR="00037BE7">
        <w:t>eshalb hat d</w:t>
      </w:r>
      <w:r>
        <w:t xml:space="preserve">er Werkausschuss entschieden, das Fernwärmeleitungsnetz weiter zu betreiben aber gleichzeitig nach Lösungsmöglichkeiten zu suchen. </w:t>
      </w:r>
    </w:p>
    <w:p w:rsidR="008160DD" w:rsidRDefault="008160DD" w:rsidP="008160DD">
      <w:r>
        <w:t>Dieses Suchen nach Lösungen unterbindet der Bürgermeister.</w:t>
      </w:r>
    </w:p>
    <w:p w:rsidR="00037BE7" w:rsidRDefault="008160DD" w:rsidP="008160DD">
      <w:r>
        <w:t>So hat sich ein Unternehmer aus Viechtach angeboten ein Konzept für ein mobiles Heizwerk- also z.B. in der Nähe der Schulen</w:t>
      </w:r>
      <w:r w:rsidR="00DC3EC7">
        <w:t xml:space="preserve">- </w:t>
      </w:r>
      <w:r>
        <w:t xml:space="preserve"> aus</w:t>
      </w:r>
      <w:r w:rsidR="00DC3EC7">
        <w:t xml:space="preserve">zuarbeiten, so dass der Wärmeverlust verringert würde. </w:t>
      </w:r>
      <w:r w:rsidR="00037BE7">
        <w:t>Dieser Unternehmer wurde weder</w:t>
      </w:r>
      <w:r w:rsidR="00DC3EC7">
        <w:t xml:space="preserve"> in den Werkausschuss eingeladen</w:t>
      </w:r>
      <w:r w:rsidR="00037BE7">
        <w:t xml:space="preserve"> noch wurde </w:t>
      </w:r>
      <w:r w:rsidR="005F0543">
        <w:t xml:space="preserve">bisher </w:t>
      </w:r>
      <w:r w:rsidR="00037BE7">
        <w:t>ein Fachbüro mit der Suche nach Lösungsmöglichkeiten beauftragt</w:t>
      </w:r>
      <w:r w:rsidR="00DC3EC7">
        <w:t>.</w:t>
      </w:r>
      <w:r w:rsidR="005F0543">
        <w:t xml:space="preserve"> </w:t>
      </w:r>
      <w:bookmarkStart w:id="0" w:name="_GoBack"/>
      <w:bookmarkEnd w:id="0"/>
    </w:p>
    <w:p w:rsidR="00037BE7" w:rsidRDefault="00037BE7" w:rsidP="008160DD"/>
    <w:p w:rsidR="00DC3EC7" w:rsidRDefault="00DC3EC7" w:rsidP="008160DD"/>
    <w:p w:rsidR="00DC3EC7" w:rsidRDefault="00DC3EC7" w:rsidP="008160DD"/>
    <w:p w:rsidR="008160DD" w:rsidRDefault="008160DD"/>
    <w:sectPr w:rsidR="008160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C4"/>
    <w:rsid w:val="00037BE7"/>
    <w:rsid w:val="00082818"/>
    <w:rsid w:val="00113641"/>
    <w:rsid w:val="001647EF"/>
    <w:rsid w:val="005F0543"/>
    <w:rsid w:val="006C20C4"/>
    <w:rsid w:val="008160DD"/>
    <w:rsid w:val="00AC711F"/>
    <w:rsid w:val="00DC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A8F2"/>
  <w15:chartTrackingRefBased/>
  <w15:docId w15:val="{5B07A67D-B223-435B-87A0-19F62919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</dc:creator>
  <cp:keywords/>
  <dc:description/>
  <cp:lastModifiedBy>Sigrid</cp:lastModifiedBy>
  <cp:revision>3</cp:revision>
  <dcterms:created xsi:type="dcterms:W3CDTF">2016-10-08T05:32:00Z</dcterms:created>
  <dcterms:modified xsi:type="dcterms:W3CDTF">2016-10-09T06:55:00Z</dcterms:modified>
</cp:coreProperties>
</file>